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B" w:rsidRPr="00CA709F" w:rsidRDefault="004C7E3B"/>
    <w:p w:rsidR="00CA709F" w:rsidRDefault="00CA709F" w:rsidP="00CA709F">
      <w:pPr>
        <w:pStyle w:val="a5"/>
        <w:tabs>
          <w:tab w:val="left" w:pos="708"/>
        </w:tabs>
        <w:ind w:left="-567" w:firstLine="567"/>
        <w:rPr>
          <w:i/>
          <w:noProof/>
          <w:sz w:val="28"/>
          <w:szCs w:val="28"/>
        </w:rPr>
      </w:pPr>
    </w:p>
    <w:p w:rsidR="00076D7E" w:rsidRDefault="00076D7E" w:rsidP="00076D7E">
      <w:pPr>
        <w:pStyle w:val="a5"/>
        <w:tabs>
          <w:tab w:val="left" w:pos="708"/>
        </w:tabs>
        <w:rPr>
          <w:i/>
          <w:sz w:val="28"/>
          <w:szCs w:val="28"/>
        </w:rPr>
      </w:pPr>
    </w:p>
    <w:p w:rsidR="00076D7E" w:rsidRDefault="00076D7E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33145B" w:rsidRDefault="004C7E3B" w:rsidP="004C7E3B">
      <w:pPr>
        <w:pStyle w:val="a5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  <w:r w:rsidRPr="004C7E3B">
        <w:rPr>
          <w:i/>
          <w:sz w:val="28"/>
          <w:szCs w:val="28"/>
        </w:rPr>
        <w:t>Дирекция Международного центра развития и поддержки национальной культуры, при содействии методического объединения</w:t>
      </w:r>
    </w:p>
    <w:p w:rsidR="004C7E3B" w:rsidRPr="00CA709F" w:rsidRDefault="004C7E3B" w:rsidP="00CA709F">
      <w:pPr>
        <w:pStyle w:val="a5"/>
        <w:tabs>
          <w:tab w:val="left" w:pos="708"/>
        </w:tabs>
        <w:ind w:left="-567" w:firstLine="567"/>
        <w:jc w:val="center"/>
        <w:rPr>
          <w:bCs w:val="0"/>
          <w:i/>
          <w:sz w:val="28"/>
          <w:szCs w:val="28"/>
        </w:rPr>
      </w:pPr>
      <w:r w:rsidRPr="004C7E3B">
        <w:rPr>
          <w:bCs w:val="0"/>
          <w:i/>
          <w:sz w:val="28"/>
          <w:szCs w:val="28"/>
        </w:rPr>
        <w:t xml:space="preserve"> </w:t>
      </w:r>
      <w:r w:rsidR="00DA5AC6" w:rsidRPr="004C7E3B">
        <w:rPr>
          <w:bCs w:val="0"/>
          <w:i/>
          <w:sz w:val="28"/>
          <w:szCs w:val="28"/>
        </w:rPr>
        <w:t>Ф</w:t>
      </w:r>
      <w:r w:rsidRPr="004C7E3B">
        <w:rPr>
          <w:bCs w:val="0"/>
          <w:i/>
          <w:sz w:val="28"/>
          <w:szCs w:val="28"/>
        </w:rPr>
        <w:t>естивальных</w:t>
      </w:r>
      <w:r w:rsidR="00DA5AC6">
        <w:rPr>
          <w:bCs w:val="0"/>
          <w:i/>
          <w:sz w:val="28"/>
          <w:szCs w:val="28"/>
        </w:rPr>
        <w:t xml:space="preserve"> </w:t>
      </w:r>
      <w:r w:rsidRPr="004C7E3B">
        <w:rPr>
          <w:bCs w:val="0"/>
          <w:i/>
          <w:sz w:val="28"/>
          <w:szCs w:val="28"/>
        </w:rPr>
        <w:t xml:space="preserve">и культурных  программ </w:t>
      </w:r>
      <w:r w:rsidRPr="004C7E3B">
        <w:rPr>
          <w:i/>
          <w:sz w:val="28"/>
          <w:szCs w:val="28"/>
        </w:rPr>
        <w:t>представляет:</w:t>
      </w: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709F" w:rsidRDefault="00CA709F" w:rsidP="00CA7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709F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Международный конкурс искусств</w:t>
      </w:r>
    </w:p>
    <w:p w:rsidR="004C7E3B" w:rsidRPr="004C7E3B" w:rsidRDefault="00CA709F" w:rsidP="00CA70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E069C">
        <w:rPr>
          <w:rFonts w:ascii="Times New Roman" w:hAnsi="Times New Roman" w:cs="Times New Roman"/>
          <w:b/>
          <w:i/>
          <w:sz w:val="32"/>
          <w:szCs w:val="32"/>
        </w:rPr>
        <w:t>На волне звёзд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CA709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A709F" w:rsidRDefault="00CA709F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7E3B">
        <w:rPr>
          <w:rFonts w:ascii="Times New Roman" w:hAnsi="Times New Roman" w:cs="Times New Roman"/>
          <w:b/>
          <w:i/>
          <w:sz w:val="32"/>
          <w:szCs w:val="32"/>
        </w:rPr>
        <w:t>Заочный формат (по видеозаписям)</w:t>
      </w: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E3B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7C568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E069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69C">
        <w:rPr>
          <w:rFonts w:ascii="Times New Roman" w:hAnsi="Times New Roman" w:cs="Times New Roman"/>
          <w:b/>
          <w:i/>
          <w:sz w:val="28"/>
          <w:szCs w:val="28"/>
        </w:rPr>
        <w:t>июл</w:t>
      </w:r>
      <w:r w:rsidR="00CA709F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E3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C568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E069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C56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69C">
        <w:rPr>
          <w:rFonts w:ascii="Times New Roman" w:hAnsi="Times New Roman" w:cs="Times New Roman"/>
          <w:b/>
          <w:i/>
          <w:sz w:val="28"/>
          <w:szCs w:val="28"/>
        </w:rPr>
        <w:t>июля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E3B">
        <w:rPr>
          <w:rFonts w:ascii="Times New Roman" w:hAnsi="Times New Roman" w:cs="Times New Roman"/>
          <w:b/>
          <w:i/>
          <w:sz w:val="28"/>
          <w:szCs w:val="28"/>
        </w:rPr>
        <w:t>2021 г.</w:t>
      </w:r>
      <w:r w:rsidR="00AA0FD4" w:rsidRPr="00AA0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09F">
        <w:rPr>
          <w:rFonts w:ascii="Times New Roman" w:hAnsi="Times New Roman" w:cs="Times New Roman"/>
          <w:b/>
          <w:i/>
          <w:sz w:val="28"/>
          <w:szCs w:val="28"/>
        </w:rPr>
        <w:t>Москва</w:t>
      </w:r>
    </w:p>
    <w:p w:rsidR="004C7E3B" w:rsidRPr="004C7E3B" w:rsidRDefault="004C7E3B" w:rsidP="004C7E3B">
      <w:pPr>
        <w:spacing w:after="0" w:line="240" w:lineRule="auto"/>
        <w:rPr>
          <w:rFonts w:ascii="Times New Roman" w:eastAsia="BatangChe" w:hAnsi="Times New Roman" w:cs="Times New Roman"/>
          <w:b/>
          <w:i/>
          <w:sz w:val="24"/>
          <w:szCs w:val="24"/>
        </w:rPr>
      </w:pPr>
    </w:p>
    <w:p w:rsidR="004C7E3B" w:rsidRPr="004C7E3B" w:rsidRDefault="004C7E3B" w:rsidP="004C7E3B">
      <w:pPr>
        <w:spacing w:after="0" w:line="240" w:lineRule="auto"/>
        <w:rPr>
          <w:rFonts w:ascii="Times New Roman" w:eastAsia="BatangChe" w:hAnsi="Times New Roman" w:cs="Times New Roman"/>
          <w:b/>
          <w:i/>
          <w:sz w:val="24"/>
          <w:szCs w:val="24"/>
        </w:rPr>
      </w:pP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24"/>
          <w:szCs w:val="24"/>
          <w:lang w:val="en-US"/>
        </w:rPr>
      </w:pPr>
      <w:r w:rsidRPr="004C7E3B">
        <w:rPr>
          <w:rFonts w:ascii="Times New Roman" w:eastAsia="BatangChe" w:hAnsi="Times New Roman" w:cs="Times New Roman"/>
          <w:b/>
          <w:i/>
          <w:sz w:val="24"/>
          <w:szCs w:val="24"/>
          <w:lang w:val="en-US"/>
        </w:rPr>
        <w:t>The Directorate of the International Center for the Development and Support of National Culture, with the assistance of the Methodological Association of festival and cultural programs, presents:</w:t>
      </w: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24"/>
          <w:szCs w:val="24"/>
          <w:lang w:val="en-US"/>
        </w:rPr>
      </w:pPr>
    </w:p>
    <w:p w:rsidR="00CA709F" w:rsidRPr="00CA709F" w:rsidRDefault="00CA709F" w:rsidP="00CA709F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</w:pPr>
      <w:r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V International Art Competition</w:t>
      </w:r>
    </w:p>
    <w:p w:rsidR="00CA709F" w:rsidRPr="00CA709F" w:rsidRDefault="001045E4" w:rsidP="00CA709F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</w:pPr>
      <w:r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«</w:t>
      </w:r>
      <w:r w:rsidR="004F7C86" w:rsidRPr="004F7C86">
        <w:rPr>
          <w:lang w:val="en-US"/>
        </w:rPr>
        <w:t xml:space="preserve"> </w:t>
      </w:r>
      <w:r w:rsidR="004F7C86" w:rsidRPr="004F7C86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On a wave of stars</w:t>
      </w:r>
      <w:r w:rsidR="004F7C86"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 xml:space="preserve"> </w:t>
      </w:r>
      <w:r w:rsidR="00CA709F"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»</w:t>
      </w:r>
    </w:p>
    <w:p w:rsidR="00CA709F" w:rsidRPr="00CA709F" w:rsidRDefault="00CA709F" w:rsidP="00CA709F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</w:pPr>
    </w:p>
    <w:p w:rsidR="00CA709F" w:rsidRPr="00CA709F" w:rsidRDefault="00CA709F" w:rsidP="00CA709F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</w:pPr>
      <w:r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Correspondence format (based on video recordings)</w:t>
      </w:r>
    </w:p>
    <w:p w:rsidR="004C7E3B" w:rsidRPr="009B79A4" w:rsidRDefault="00CA709F" w:rsidP="00CA709F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</w:pPr>
      <w:r w:rsidRPr="00CA709F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 xml:space="preserve">Date: </w:t>
      </w:r>
      <w:r w:rsidR="009E069C" w:rsidRPr="009E069C">
        <w:rPr>
          <w:rFonts w:ascii="Times New Roman" w:eastAsia="BatangChe" w:hAnsi="Times New Roman" w:cs="Times New Roman"/>
          <w:b/>
          <w:i/>
          <w:sz w:val="32"/>
          <w:szCs w:val="32"/>
          <w:lang w:val="en-US"/>
        </w:rPr>
        <w:t>05 July to 25 July 2021 Moscow</w:t>
      </w:r>
    </w:p>
    <w:p w:rsidR="004C7E3B" w:rsidRPr="00902C98" w:rsidRDefault="004C7E3B" w:rsidP="004C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709F" w:rsidRPr="00902C98" w:rsidRDefault="00CA709F" w:rsidP="004C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7E3B" w:rsidRPr="004C7E3B" w:rsidRDefault="004C7E3B" w:rsidP="004C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C7E3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Directorate of the International Center for the Development and Support of National Culture with the assistance of the Methodological Association of Festival and Cultural Organizations</w:t>
      </w:r>
    </w:p>
    <w:p w:rsidR="004C7E3B" w:rsidRP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C7E3B" w:rsidRPr="00AA0FD4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val="en-US"/>
        </w:rPr>
      </w:pPr>
    </w:p>
    <w:p w:rsid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val="en-US"/>
        </w:rPr>
      </w:pPr>
    </w:p>
    <w:p w:rsidR="004C7E3B" w:rsidRP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color w:val="0000CC"/>
          <w:lang w:val="en-US"/>
        </w:rPr>
      </w:pPr>
    </w:p>
    <w:p w:rsidR="004C7E3B" w:rsidRP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7E3B">
        <w:rPr>
          <w:rFonts w:ascii="Times New Roman" w:eastAsia="Times New Roman" w:hAnsi="Times New Roman" w:cs="Times New Roman"/>
        </w:rPr>
        <w:t xml:space="preserve">Организатор конкурса: Центр творческого развития «Континент» </w:t>
      </w:r>
      <w:proofErr w:type="gramStart"/>
      <w:r w:rsidRPr="004C7E3B">
        <w:rPr>
          <w:rFonts w:ascii="Times New Roman" w:eastAsia="Times New Roman" w:hAnsi="Times New Roman" w:cs="Times New Roman"/>
        </w:rPr>
        <w:t>г</w:t>
      </w:r>
      <w:proofErr w:type="gramEnd"/>
      <w:r w:rsidRPr="004C7E3B">
        <w:rPr>
          <w:rFonts w:ascii="Times New Roman" w:eastAsia="Times New Roman" w:hAnsi="Times New Roman" w:cs="Times New Roman"/>
        </w:rPr>
        <w:t>. Москва</w:t>
      </w:r>
    </w:p>
    <w:p w:rsidR="004C7E3B" w:rsidRP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7E3B">
        <w:rPr>
          <w:rFonts w:ascii="Times New Roman" w:hAnsi="Times New Roman" w:cs="Times New Roman"/>
        </w:rPr>
        <w:t xml:space="preserve">Продюсерский центр «Парис» </w:t>
      </w:r>
      <w:proofErr w:type="gramStart"/>
      <w:r w:rsidRPr="004C7E3B">
        <w:rPr>
          <w:rFonts w:ascii="Times New Roman" w:hAnsi="Times New Roman" w:cs="Times New Roman"/>
        </w:rPr>
        <w:t>г</w:t>
      </w:r>
      <w:proofErr w:type="gramEnd"/>
      <w:r w:rsidRPr="004C7E3B">
        <w:rPr>
          <w:rFonts w:ascii="Times New Roman" w:hAnsi="Times New Roman" w:cs="Times New Roman"/>
        </w:rPr>
        <w:t>. Подольск</w:t>
      </w:r>
    </w:p>
    <w:p w:rsidR="004C7E3B" w:rsidRPr="004C7E3B" w:rsidRDefault="004C7E3B" w:rsidP="004C7E3B">
      <w:pPr>
        <w:spacing w:after="0" w:line="240" w:lineRule="auto"/>
        <w:rPr>
          <w:b/>
        </w:rPr>
      </w:pPr>
      <w:r w:rsidRPr="004C7E3B">
        <w:rPr>
          <w:rFonts w:ascii="Times New Roman" w:eastAsia="Times New Roman" w:hAnsi="Times New Roman" w:cs="Times New Roman"/>
        </w:rPr>
        <w:t xml:space="preserve">Информационный партнёр: танцевальный  портал  Казахстана      </w:t>
      </w:r>
      <w:r w:rsidRPr="004C7E3B">
        <w:rPr>
          <w:b/>
        </w:rPr>
        <w:object w:dxaOrig="4020" w:dyaOrig="576">
          <v:rect id="_x0000_i1025" style="width:123.85pt;height:13.15pt" o:ole="" o:preferrelative="t" stroked="f">
            <v:imagedata r:id="rId5" o:title=""/>
          </v:rect>
          <o:OLEObject Type="Embed" ProgID="StaticMetafile" ShapeID="_x0000_i1025" DrawAspect="Content" ObjectID="_1686050293" r:id="rId6"/>
        </w:object>
      </w:r>
    </w:p>
    <w:p w:rsidR="004C7E3B" w:rsidRPr="004C7E3B" w:rsidRDefault="004C7E3B" w:rsidP="004C7E3B">
      <w:pPr>
        <w:spacing w:after="0" w:line="240" w:lineRule="auto"/>
        <w:rPr>
          <w:b/>
        </w:rPr>
      </w:pPr>
    </w:p>
    <w:p w:rsidR="004C7E3B" w:rsidRPr="004C7E3B" w:rsidRDefault="004C7E3B" w:rsidP="004C7E3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C7E3B">
        <w:rPr>
          <w:rFonts w:ascii="Times New Roman" w:hAnsi="Times New Roman" w:cs="Times New Roman"/>
          <w:lang w:val="en-US"/>
        </w:rPr>
        <w:t>Organizer of the contest: center for creative development "Continent" Moscow</w:t>
      </w:r>
    </w:p>
    <w:p w:rsidR="004C7E3B" w:rsidRPr="004C7E3B" w:rsidRDefault="004C7E3B" w:rsidP="004C7E3B">
      <w:pPr>
        <w:spacing w:after="0"/>
        <w:rPr>
          <w:rFonts w:ascii="Times New Roman" w:hAnsi="Times New Roman" w:cs="Times New Roman"/>
          <w:lang w:val="en-US"/>
        </w:rPr>
      </w:pPr>
      <w:r w:rsidRPr="004C7E3B">
        <w:rPr>
          <w:rFonts w:ascii="Times New Roman" w:hAnsi="Times New Roman" w:cs="Times New Roman"/>
          <w:lang w:val="en-US"/>
        </w:rPr>
        <w:t>Producer center "Paris", Podolsk</w:t>
      </w:r>
    </w:p>
    <w:p w:rsidR="00CA709F" w:rsidRPr="001045E4" w:rsidRDefault="004C7E3B" w:rsidP="001045E4">
      <w:pPr>
        <w:rPr>
          <w:b/>
          <w:lang w:val="en-US"/>
        </w:rPr>
      </w:pPr>
      <w:r w:rsidRPr="004C7E3B">
        <w:rPr>
          <w:rFonts w:ascii="Times New Roman" w:hAnsi="Times New Roman" w:cs="Times New Roman"/>
          <w:lang w:val="en-US"/>
        </w:rPr>
        <w:t xml:space="preserve">Information partner: dance portal of Kazakhstan  </w:t>
      </w:r>
      <w:r w:rsidRPr="004C7E3B">
        <w:rPr>
          <w:b/>
        </w:rPr>
        <w:object w:dxaOrig="4020" w:dyaOrig="576">
          <v:rect id="_x0000_i1026" style="width:123.85pt;height:13.15pt" o:ole="" o:preferrelative="t" stroked="f">
            <v:imagedata r:id="rId5" o:title=""/>
          </v:rect>
          <o:OLEObject Type="Embed" ProgID="StaticMetafile" ShapeID="_x0000_i1026" DrawAspect="Content" ObjectID="_1686050294" r:id="rId7"/>
        </w:object>
      </w:r>
    </w:p>
    <w:p w:rsidR="00076D7E" w:rsidRPr="009B79A4" w:rsidRDefault="00076D7E" w:rsidP="0033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76D7E" w:rsidRPr="009B79A4" w:rsidRDefault="00076D7E" w:rsidP="0033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76D7E" w:rsidRPr="009B79A4" w:rsidRDefault="00076D7E" w:rsidP="0033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145B">
        <w:rPr>
          <w:rFonts w:ascii="Times New Roman" w:hAnsi="Times New Roman" w:cs="Times New Roman"/>
          <w:b/>
          <w:sz w:val="48"/>
          <w:szCs w:val="48"/>
        </w:rPr>
        <w:lastRenderedPageBreak/>
        <w:t>Положение конкурса:</w:t>
      </w: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(Конкурс проводится по видеозаписям)</w:t>
      </w:r>
    </w:p>
    <w:p w:rsidR="0033145B" w:rsidRPr="001045E4" w:rsidRDefault="0033145B" w:rsidP="0033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3B">
        <w:rPr>
          <w:rFonts w:ascii="Times New Roman" w:hAnsi="Times New Roman" w:cs="Times New Roman"/>
          <w:b/>
          <w:sz w:val="28"/>
          <w:szCs w:val="28"/>
          <w:highlight w:val="yellow"/>
        </w:rPr>
        <w:t>В дипломах «Заочное участие» не указывается</w:t>
      </w:r>
    </w:p>
    <w:p w:rsidR="000E563B" w:rsidRDefault="000E563B" w:rsidP="0033145B">
      <w:pPr>
        <w:rPr>
          <w:rFonts w:ascii="Times New Roman" w:hAnsi="Times New Roman" w:cs="Times New Roman"/>
          <w:b/>
          <w:sz w:val="28"/>
          <w:szCs w:val="28"/>
        </w:rPr>
      </w:pPr>
    </w:p>
    <w:p w:rsidR="0033145B" w:rsidRPr="00DA54A2" w:rsidRDefault="0033145B" w:rsidP="0033145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045E4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участники, обратите внимание, адрес для подачи заявок </w:t>
      </w:r>
      <w:proofErr w:type="gramStart"/>
      <w:r w:rsidRPr="001045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04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5E4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gramEnd"/>
      <w:r w:rsidRPr="001045E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045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45E4">
        <w:rPr>
          <w:rFonts w:ascii="Times New Roman" w:hAnsi="Times New Roman" w:cs="Times New Roman"/>
          <w:b/>
          <w:sz w:val="28"/>
          <w:szCs w:val="28"/>
        </w:rPr>
        <w:t xml:space="preserve"> МКИ «</w:t>
      </w:r>
      <w:r w:rsidR="00076D7E">
        <w:rPr>
          <w:rFonts w:ascii="Times New Roman" w:hAnsi="Times New Roman" w:cs="Times New Roman"/>
          <w:b/>
          <w:sz w:val="28"/>
          <w:szCs w:val="28"/>
        </w:rPr>
        <w:t>На волне звёзд</w:t>
      </w:r>
      <w:r w:rsidRPr="001045E4">
        <w:rPr>
          <w:rFonts w:ascii="Times New Roman" w:hAnsi="Times New Roman" w:cs="Times New Roman"/>
          <w:b/>
          <w:sz w:val="28"/>
          <w:szCs w:val="28"/>
        </w:rPr>
        <w:t>»</w:t>
      </w:r>
      <w:r w:rsidR="00DA54A2" w:rsidRPr="00DA54A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DA54A2" w:rsidRPr="00DA54A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navolnezvezd2021@mail.ru</w:t>
      </w:r>
    </w:p>
    <w:p w:rsidR="0033145B" w:rsidRPr="006A737B" w:rsidRDefault="0033145B" w:rsidP="006A7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0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500E">
        <w:rPr>
          <w:rFonts w:ascii="Times New Roman" w:hAnsi="Times New Roman" w:cs="Times New Roman"/>
          <w:sz w:val="24"/>
          <w:szCs w:val="24"/>
        </w:rPr>
        <w:t xml:space="preserve"> Международный конкурс искусств «</w:t>
      </w:r>
      <w:r w:rsidR="00076D7E">
        <w:rPr>
          <w:rFonts w:ascii="Times New Roman" w:hAnsi="Times New Roman" w:cs="Times New Roman"/>
          <w:sz w:val="24"/>
          <w:szCs w:val="24"/>
        </w:rPr>
        <w:t>На волне звёзд</w:t>
      </w:r>
      <w:r w:rsidRPr="008E500E">
        <w:rPr>
          <w:rFonts w:ascii="Times New Roman" w:hAnsi="Times New Roman" w:cs="Times New Roman"/>
          <w:sz w:val="24"/>
          <w:szCs w:val="24"/>
        </w:rPr>
        <w:t>» проводится по видеозаписям конкурсной   программы   присланным на электронную почту оргкомитета конкурса</w:t>
      </w:r>
      <w:r w:rsidR="006A737B" w:rsidRPr="006A737B">
        <w:rPr>
          <w:rFonts w:ascii="Times New Roman" w:hAnsi="Times New Roman" w:cs="Times New Roman"/>
          <w:sz w:val="24"/>
          <w:szCs w:val="24"/>
        </w:rPr>
        <w:t xml:space="preserve"> </w:t>
      </w:r>
      <w:r w:rsidR="00DA54A2" w:rsidRPr="00DA54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navolnezvezd2021@mail.ru</w:t>
      </w:r>
      <w:r w:rsidRPr="008E500E">
        <w:rPr>
          <w:rFonts w:ascii="Times New Roman" w:hAnsi="Times New Roman" w:cs="Times New Roman"/>
          <w:sz w:val="24"/>
          <w:szCs w:val="24"/>
        </w:rPr>
        <w:t xml:space="preserve"> соответствии   с порядком   произведений, </w:t>
      </w:r>
      <w:proofErr w:type="gramStart"/>
      <w:r w:rsidRPr="008E500E">
        <w:rPr>
          <w:rFonts w:ascii="Times New Roman" w:hAnsi="Times New Roman" w:cs="Times New Roman"/>
          <w:sz w:val="24"/>
          <w:szCs w:val="24"/>
        </w:rPr>
        <w:t>указанных  в</w:t>
      </w:r>
      <w:proofErr w:type="gramEnd"/>
      <w:r w:rsidRPr="008E500E">
        <w:rPr>
          <w:rFonts w:ascii="Times New Roman" w:hAnsi="Times New Roman" w:cs="Times New Roman"/>
          <w:sz w:val="24"/>
          <w:szCs w:val="24"/>
        </w:rPr>
        <w:t xml:space="preserve"> заявке</w:t>
      </w:r>
      <w:r w:rsidRPr="0033145B">
        <w:rPr>
          <w:rFonts w:ascii="Times New Roman" w:hAnsi="Times New Roman" w:cs="Times New Roman"/>
        </w:rPr>
        <w:t xml:space="preserve">.  </w:t>
      </w:r>
    </w:p>
    <w:p w:rsidR="0033145B" w:rsidRPr="0033145B" w:rsidRDefault="0033145B" w:rsidP="0033145B">
      <w:pPr>
        <w:pStyle w:val="a5"/>
        <w:tabs>
          <w:tab w:val="left" w:pos="708"/>
        </w:tabs>
        <w:ind w:left="-567"/>
        <w:jc w:val="both"/>
        <w:rPr>
          <w:b w:val="0"/>
        </w:rPr>
      </w:pPr>
      <w:r w:rsidRPr="0033145B">
        <w:t xml:space="preserve">      </w:t>
      </w: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Цели и задачи проведения конкурса:</w:t>
      </w:r>
    </w:p>
    <w:p w:rsidR="0033145B" w:rsidRPr="0033145B" w:rsidRDefault="0033145B" w:rsidP="0033145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hd w:val="clear" w:color="auto" w:fill="FFFFFF"/>
        </w:rPr>
        <w:t>Выявление и всесторонняя поддержка наиболее талантливых и перспективных детей и молодежи.</w:t>
      </w:r>
    </w:p>
    <w:p w:rsidR="0033145B" w:rsidRPr="0033145B" w:rsidRDefault="0033145B" w:rsidP="003314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hd w:val="clear" w:color="auto" w:fill="FFFFFF"/>
        </w:rPr>
        <w:t>Укрепление международных культурных связей и развитие творческого сотрудничества.</w:t>
      </w:r>
    </w:p>
    <w:p w:rsidR="0033145B" w:rsidRPr="0033145B" w:rsidRDefault="0033145B" w:rsidP="003314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hd w:val="clear" w:color="auto" w:fill="FFFFFF"/>
        </w:rPr>
        <w:t>Обмен творческим опытом и укрепление дружественных отношений между участниками из различных регионов России и зарубежья.</w:t>
      </w:r>
    </w:p>
    <w:p w:rsidR="0033145B" w:rsidRPr="0033145B" w:rsidRDefault="0033145B" w:rsidP="003314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hd w:val="clear" w:color="auto" w:fill="FFFFFF"/>
        </w:rPr>
        <w:t>Популяризация различных направлений и жанров  национальных культур.</w:t>
      </w:r>
    </w:p>
    <w:p w:rsidR="0033145B" w:rsidRPr="0033145B" w:rsidRDefault="0033145B" w:rsidP="0033145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Развитие творческого потенциала преподавателей,  хореографов повышение их роли, работающих с непрофессиональными коллективами.  </w:t>
      </w:r>
    </w:p>
    <w:p w:rsidR="0033145B" w:rsidRPr="0033145B" w:rsidRDefault="0033145B" w:rsidP="00331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145B">
        <w:rPr>
          <w:rFonts w:ascii="Times New Roman" w:eastAsia="Times New Roman" w:hAnsi="Times New Roman" w:cs="Times New Roman"/>
          <w:sz w:val="24"/>
        </w:rPr>
        <w:t>Способствовать объединению детей разных национальностей на принципах мирного сосуществования, толерантности и творческого взаимопонимания.</w:t>
      </w:r>
    </w:p>
    <w:p w:rsidR="0033145B" w:rsidRPr="0033145B" w:rsidRDefault="0033145B" w:rsidP="0033145B">
      <w:pPr>
        <w:suppressLineNumbers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145B" w:rsidRPr="0033145B" w:rsidRDefault="0033145B" w:rsidP="0033145B">
      <w:pPr>
        <w:suppressLineNumbers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145B">
        <w:rPr>
          <w:rFonts w:ascii="Times New Roman" w:hAnsi="Times New Roman" w:cs="Times New Roman"/>
          <w:b/>
          <w:bCs/>
          <w:sz w:val="32"/>
          <w:szCs w:val="32"/>
        </w:rPr>
        <w:t>К участию в конкурсе приглашаются:</w:t>
      </w:r>
    </w:p>
    <w:p w:rsidR="0033145B" w:rsidRPr="0033145B" w:rsidRDefault="0033145B" w:rsidP="0033145B">
      <w:pPr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приглашаются как любительские, так и профессиональные творческие коллективы и солисты, различных жанров и направлений: хореография, вокал, хоры, инструментальное исполнительство, театральное творчество, оригинальные жанры,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</w:t>
      </w:r>
      <w:proofErr w:type="spellStart"/>
      <w:r w:rsidRPr="0033145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средне-специальных</w:t>
      </w:r>
      <w:proofErr w:type="spellEnd"/>
      <w:r w:rsidRPr="0033145B">
        <w:rPr>
          <w:rFonts w:ascii="Times New Roman" w:hAnsi="Times New Roman" w:cs="Times New Roman"/>
          <w:sz w:val="24"/>
          <w:szCs w:val="24"/>
          <w:shd w:val="clear" w:color="auto" w:fill="FFFFFF"/>
        </w:rPr>
        <w:t>, высших музыкальных и художественных учебных заведений,</w:t>
      </w:r>
      <w:proofErr w:type="gramStart"/>
      <w:r w:rsidRPr="00331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31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спортивных школ, художественных школ, студий, кружков, цирковых училищ, секций, общеобразовательных школ, высших учебных заведений, образовательных учреждений Культуры,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45E4" w:rsidRDefault="001045E4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5E4" w:rsidRDefault="001045E4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4A2" w:rsidRDefault="00DA54A2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4A2" w:rsidRDefault="00DA54A2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Жюри конкурса: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 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Гран-при – присуждается по решению жюри;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степени: 9 – 10 баллов;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2 степени: 8 – 8,9 баллов;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3 степени: 7 – 7,9 баллов;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1 степени: 6 – 6,9 баллов;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 степени: 5 – 5,9 баллов;</w:t>
      </w:r>
    </w:p>
    <w:p w:rsidR="0033145B" w:rsidRPr="0033145B" w:rsidRDefault="0033145B" w:rsidP="0033145B">
      <w:pPr>
        <w:shd w:val="clear" w:color="auto" w:fill="FFFFFF"/>
        <w:spacing w:before="204"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3 степени: менее 4,9 балла.</w:t>
      </w: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Решения жюри, оформленные сводными ведомостями, окончательн</w:t>
      </w:r>
      <w:proofErr w:type="gramStart"/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пересмотру и обжалованию не подлежат.</w:t>
      </w: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Оргкомитет не несет ответственности за выставление оценок членами жюри и присуждение звания участникам.</w:t>
      </w: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На конкурсе применяется не соревновательный, а квалификационный принцип оценки конкурсной программы.</w:t>
      </w: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Работа режиссера, драматурга, сценографа не оценивается и имеет только вспомогательное значение при оценке выступления.</w:t>
      </w: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         Все исполнители оцениваются жюри отдельно в своей группе и возрастной категории</w:t>
      </w:r>
      <w:proofErr w:type="gramStart"/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145B" w:rsidRPr="0033145B" w:rsidRDefault="0033145B" w:rsidP="00331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Номинации конкурса: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5D" w:rsidRDefault="00DF6A5D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Композиторское творчество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5-7 лет, 8-10,11-13,14-16,17-20, 21-24, от 25лет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Эстрадный вокал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соло, дуэты  ансамбли. 5-7 лет, 8-10,11-13,14-16,17-20, 21-24, от 25лет, 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Народный вока</w:t>
      </w: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л-</w:t>
      </w:r>
      <w:proofErr w:type="gramEnd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соло, дуэты  ансамбли. 5-7 лет, 8-10,11-13,14-16,17-20, 21-24, от 25лет, 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Академический вока</w:t>
      </w: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л-</w:t>
      </w:r>
      <w:proofErr w:type="gramEnd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соло, дуэты  ансамбли. 5-7 лет, 8-10,11-13,14-16,17-20, 21-24, от 25лет, 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Мировой хи</w:t>
      </w: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т-</w:t>
      </w:r>
      <w:proofErr w:type="gramEnd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соло, дуэты  ансамбли. 5-7 лет, 8-10,11-13,14-16,17-20, 21-24, от 25лет, 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Хоровое пение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 xml:space="preserve">- (академическое, народное, эстрадное) Хоры, ансамбли.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Младшая, средняя, старшая, взрослая, смешанная</w:t>
      </w:r>
    </w:p>
    <w:p w:rsidR="007C568C" w:rsidRPr="007C568C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Фортепиано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соло, ансамбли, </w:t>
      </w:r>
      <w:r w:rsidR="00092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7C568C"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лет, 8-10,11-13,14-16,17-20, 21-24, от 25лет, учитель-ученик</w:t>
      </w:r>
    </w:p>
    <w:p w:rsidR="007C568C" w:rsidRPr="008E500E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Камерные ансамбли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(Разные музыкальные инструменты с фортепиано) 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Аккомпанемент.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>До 7 лет,8-9 лет, 10-12 лет, 13-15 лет, 16-19 лет, 20-25 лет, от 25 лет, 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Народные инструменты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-соло, ансамбли, (дуэты, трио, </w:t>
      </w:r>
      <w:r w:rsidRPr="0033145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квартеты и др.) оркестры </w:t>
      </w:r>
      <w:r w:rsidR="0009273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до 7 лет,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>7-9 лет, 10-12 лет, 13-15 лет, 16-19 лет, 20-25 лет, от 25 лет, учитель-ученик</w:t>
      </w:r>
      <w:proofErr w:type="gramEnd"/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Струнно-смычковые, духовые и ударные инструменты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соло, </w:t>
      </w:r>
      <w:r w:rsidRPr="0033145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ансамбли (дуэты, трио, квартеты и др.)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73E">
        <w:rPr>
          <w:rFonts w:ascii="Times New Roman" w:eastAsia="Times New Roman" w:hAnsi="Times New Roman" w:cs="Times New Roman"/>
          <w:sz w:val="24"/>
          <w:szCs w:val="24"/>
        </w:rPr>
        <w:t xml:space="preserve">до 7 лет, 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>7-9 лет, 10-12 лет, 13-15 лет, 16-19лет, 20-25лет, от25лет, смешанная</w:t>
      </w:r>
      <w:proofErr w:type="gramEnd"/>
    </w:p>
    <w:p w:rsidR="0033145B" w:rsidRPr="0033145B" w:rsidRDefault="0033145B" w:rsidP="0033145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 xml:space="preserve">Концертмейстерское мастерство </w:t>
      </w:r>
      <w:r w:rsidRPr="0033145B">
        <w:rPr>
          <w:rFonts w:ascii="Times New Roman" w:hAnsi="Times New Roman" w:cs="Times New Roman"/>
          <w:sz w:val="24"/>
          <w:szCs w:val="24"/>
        </w:rPr>
        <w:t>13-15 лет,16-19 лет, 20-25 лет, от 25 лет</w:t>
      </w:r>
    </w:p>
    <w:p w:rsidR="0033145B" w:rsidRPr="0033145B" w:rsidRDefault="0033145B" w:rsidP="0033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Синтезато</w:t>
      </w: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р-</w:t>
      </w:r>
      <w:proofErr w:type="gramEnd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соло, ансамбли </w:t>
      </w:r>
      <w:r w:rsidR="00092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7 лет,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>7-9 лет, 10-12 лет, 13-15 лет,16-19 лет, 20-25 лет, от 25 лет</w:t>
      </w:r>
    </w:p>
    <w:p w:rsidR="0033145B" w:rsidRPr="0033145B" w:rsidRDefault="0033145B" w:rsidP="0033145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учитель-ученик</w:t>
      </w:r>
    </w:p>
    <w:p w:rsidR="0033145B" w:rsidRPr="0033145B" w:rsidRDefault="0033145B" w:rsidP="00331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4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Инструментальный джаз  </w:t>
      </w:r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биг-бэнды</w:t>
      </w:r>
      <w:proofErr w:type="spellEnd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симфо-джазовые</w:t>
      </w:r>
      <w:proofErr w:type="spellEnd"/>
      <w:r w:rsidRPr="0033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оркестры, инструментальные ансамбли, солисты) </w:t>
      </w:r>
      <w:r w:rsidR="00092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7 лет, </w:t>
      </w:r>
      <w:r w:rsidRPr="0033145B">
        <w:rPr>
          <w:rFonts w:ascii="Times New Roman" w:eastAsia="Times New Roman" w:hAnsi="Times New Roman" w:cs="Times New Roman"/>
          <w:sz w:val="24"/>
          <w:szCs w:val="24"/>
        </w:rPr>
        <w:t>7-9 лет, 10-12 лет, 13-15 лет, 16-19 лет, 20-25 лет, от 25 лет, смешанная</w:t>
      </w:r>
      <w:proofErr w:type="gramEnd"/>
    </w:p>
    <w:p w:rsidR="0033145B" w:rsidRPr="0033145B" w:rsidRDefault="0033145B" w:rsidP="0033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 w:rsidRPr="0033145B">
        <w:rPr>
          <w:rFonts w:ascii="Times New Roman" w:hAnsi="Times New Roman" w:cs="Times New Roman"/>
          <w:sz w:val="24"/>
          <w:szCs w:val="24"/>
        </w:rPr>
        <w:t>,</w:t>
      </w:r>
      <w:r w:rsidRPr="0033145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моно спектакли, мини-сцены, композиции из пьес и спектаклей, имеющие законченный характер</w:t>
      </w:r>
      <w:r w:rsidR="0009273E" w:rsidRPr="0009273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9273E">
        <w:rPr>
          <w:rFonts w:ascii="Times New Roman" w:hAnsi="Times New Roman" w:cs="Times New Roman"/>
          <w:bCs/>
          <w:spacing w:val="-1"/>
          <w:sz w:val="24"/>
          <w:szCs w:val="24"/>
        </w:rPr>
        <w:t>до 7 лет,</w:t>
      </w:r>
      <w:r w:rsidRPr="0033145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3145B">
        <w:rPr>
          <w:rFonts w:ascii="Times New Roman" w:hAnsi="Times New Roman" w:cs="Times New Roman"/>
          <w:sz w:val="24"/>
          <w:szCs w:val="24"/>
        </w:rPr>
        <w:t>7-9 лет, 10-12 лет, 13-15 лет, 16-19 лет, 20-25 лет, от 25 лет</w:t>
      </w:r>
    </w:p>
    <w:p w:rsidR="0033145B" w:rsidRPr="0033145B" w:rsidRDefault="0033145B" w:rsidP="0033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Художественное слов</w:t>
      </w:r>
      <w:proofErr w:type="gramStart"/>
      <w:r w:rsidRPr="0033145B">
        <w:rPr>
          <w:rFonts w:ascii="Times New Roman" w:hAnsi="Times New Roman" w:cs="Times New Roman"/>
          <w:b/>
          <w:sz w:val="24"/>
          <w:szCs w:val="24"/>
        </w:rPr>
        <w:t>о</w:t>
      </w:r>
      <w:r w:rsidRPr="0033145B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33145B">
        <w:rPr>
          <w:rFonts w:ascii="Times New Roman" w:hAnsi="Times New Roman" w:cs="Times New Roman"/>
          <w:spacing w:val="-1"/>
          <w:sz w:val="24"/>
          <w:szCs w:val="24"/>
        </w:rPr>
        <w:t xml:space="preserve">поэзия, проза, литературно-музыкальная </w:t>
      </w:r>
      <w:r w:rsidRPr="0033145B">
        <w:rPr>
          <w:rFonts w:ascii="Times New Roman" w:hAnsi="Times New Roman" w:cs="Times New Roman"/>
          <w:sz w:val="24"/>
          <w:szCs w:val="24"/>
        </w:rPr>
        <w:t>композиция) - соло, ансамбли.</w:t>
      </w:r>
      <w:r w:rsidR="0009273E">
        <w:rPr>
          <w:rFonts w:ascii="Times New Roman" w:hAnsi="Times New Roman" w:cs="Times New Roman"/>
          <w:sz w:val="24"/>
          <w:szCs w:val="24"/>
        </w:rPr>
        <w:t xml:space="preserve"> до 7 лет,</w:t>
      </w:r>
      <w:r w:rsidRPr="0033145B">
        <w:rPr>
          <w:rFonts w:ascii="Times New Roman" w:hAnsi="Times New Roman" w:cs="Times New Roman"/>
          <w:sz w:val="24"/>
          <w:szCs w:val="24"/>
        </w:rPr>
        <w:t xml:space="preserve"> 7-9 лет, 10-12 лет, 13-15 лет, 16-19 лет, 20-25 лет, от 25 лет, учитель-ученик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bCs/>
          <w:sz w:val="24"/>
          <w:szCs w:val="24"/>
        </w:rPr>
        <w:t xml:space="preserve">Хореография     </w:t>
      </w:r>
      <w:r w:rsidRPr="0033145B">
        <w:rPr>
          <w:rFonts w:ascii="Times New Roman" w:hAnsi="Times New Roman" w:cs="Times New Roman"/>
          <w:sz w:val="24"/>
          <w:szCs w:val="24"/>
        </w:rPr>
        <w:t xml:space="preserve">(классический,  эстрадный, модерн, современный спортивный танец, бальный танец, народный, фольклорный, </w:t>
      </w:r>
      <w:r w:rsidRPr="0033145B">
        <w:rPr>
          <w:rFonts w:ascii="Times New Roman" w:hAnsi="Times New Roman" w:cs="Times New Roman"/>
          <w:spacing w:val="-1"/>
          <w:sz w:val="24"/>
          <w:szCs w:val="24"/>
        </w:rPr>
        <w:t xml:space="preserve">стилизованный, народный) - соло, ансамбли большие и малые (дуэты, </w:t>
      </w:r>
      <w:r w:rsidRPr="0033145B">
        <w:rPr>
          <w:rFonts w:ascii="Times New Roman" w:hAnsi="Times New Roman" w:cs="Times New Roman"/>
          <w:sz w:val="24"/>
          <w:szCs w:val="24"/>
        </w:rPr>
        <w:t>трио, квартеты)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.</w:t>
      </w:r>
      <w:r w:rsidR="000927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9273E">
        <w:rPr>
          <w:rFonts w:ascii="Times New Roman" w:hAnsi="Times New Roman" w:cs="Times New Roman"/>
          <w:sz w:val="24"/>
          <w:szCs w:val="24"/>
        </w:rPr>
        <w:t>о 7 лет,</w:t>
      </w:r>
      <w:r w:rsidRPr="0033145B">
        <w:rPr>
          <w:rFonts w:ascii="Times New Roman" w:hAnsi="Times New Roman" w:cs="Times New Roman"/>
          <w:sz w:val="24"/>
          <w:szCs w:val="24"/>
        </w:rPr>
        <w:t xml:space="preserve"> 7-9 лет, 10-12 лет, 13-15 лет, 16-19 лет, 20-25 лет, от 25 лет.</w:t>
      </w:r>
    </w:p>
    <w:p w:rsidR="0033145B" w:rsidRPr="0033145B" w:rsidRDefault="0033145B" w:rsidP="00331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shd w:val="clear" w:color="auto" w:fill="FFFFFF"/>
        <w:spacing w:after="0" w:line="240" w:lineRule="auto"/>
        <w:ind w:left="38" w:right="461"/>
        <w:rPr>
          <w:rFonts w:ascii="Times New Roman" w:hAnsi="Times New Roman" w:cs="Times New Roman"/>
          <w:sz w:val="24"/>
          <w:szCs w:val="24"/>
        </w:rPr>
      </w:pPr>
      <w:proofErr w:type="gramStart"/>
      <w:r w:rsidRPr="003314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Цирковое искусство  </w:t>
      </w:r>
      <w:r w:rsidRPr="0033145B">
        <w:rPr>
          <w:rFonts w:ascii="Times New Roman" w:hAnsi="Times New Roman" w:cs="Times New Roman"/>
          <w:sz w:val="24"/>
          <w:szCs w:val="24"/>
        </w:rPr>
        <w:t>- эквилибристика: парная, групповая, одинарная, партнерская;  жонглирование: парное, групповое, одинарное;  акробатика: парная, групповая, одинарная; клоунада: парная, групповая, одинарная  буффонадная, музыкальная, эксцентрика;</w:t>
      </w:r>
      <w:proofErr w:type="gramEnd"/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Cs/>
          <w:spacing w:val="-1"/>
          <w:sz w:val="24"/>
          <w:szCs w:val="24"/>
        </w:rPr>
        <w:t>гимнастика: парная, групповая, одинарная</w:t>
      </w:r>
      <w:proofErr w:type="gramStart"/>
      <w:r w:rsidRPr="0033145B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proofErr w:type="gramEnd"/>
      <w:r w:rsidRPr="0033145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ладшая, средняя, старшая, смешанная 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lastRenderedPageBreak/>
        <w:t>Театр моды</w:t>
      </w:r>
      <w:r w:rsidRPr="0033145B">
        <w:rPr>
          <w:rFonts w:ascii="Times New Roman" w:hAnsi="Times New Roman" w:cs="Times New Roman"/>
          <w:sz w:val="24"/>
          <w:szCs w:val="24"/>
        </w:rPr>
        <w:t xml:space="preserve"> (Театры моды представляют авторские коллекции</w:t>
      </w:r>
      <w:r w:rsidRPr="0033145B">
        <w:rPr>
          <w:rFonts w:ascii="Times New Roman" w:hAnsi="Times New Roman" w:cs="Times New Roman"/>
          <w:sz w:val="24"/>
          <w:szCs w:val="24"/>
        </w:rPr>
        <w:br/>
        <w:t xml:space="preserve"> костюмов в форме мини-спектакля или постановки дефиле на подиуме.) Возрастная группа определяется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3145B" w:rsidRPr="00DF6A5D" w:rsidRDefault="0033145B" w:rsidP="00DF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наибольшему количеству участников одного возраста</w:t>
      </w:r>
      <w:r w:rsidRPr="003314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3145B" w:rsidRPr="0033145B" w:rsidRDefault="0033145B" w:rsidP="0033145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33145B"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Программные требования:</w:t>
      </w:r>
    </w:p>
    <w:p w:rsidR="0033145B" w:rsidRDefault="0033145B" w:rsidP="0033145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В </w:t>
      </w:r>
      <w:r w:rsidRPr="0033145B">
        <w:rPr>
          <w:rFonts w:ascii="Times New Roman" w:hAnsi="Times New Roman" w:cs="Times New Roman"/>
          <w:spacing w:val="-1"/>
          <w:sz w:val="24"/>
          <w:szCs w:val="24"/>
        </w:rPr>
        <w:t xml:space="preserve">номинациях </w:t>
      </w:r>
      <w:r w:rsidRPr="0033145B">
        <w:rPr>
          <w:rFonts w:ascii="Times New Roman" w:hAnsi="Times New Roman" w:cs="Times New Roman"/>
          <w:b/>
          <w:spacing w:val="-1"/>
          <w:sz w:val="24"/>
          <w:szCs w:val="24"/>
        </w:rPr>
        <w:t>«Эстрадный вокал»,  «Народный вокал»,  «Академический вокал»,</w:t>
      </w:r>
      <w:r w:rsidRPr="0033145B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3314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«Хоровое пение»,  «Мировой хит»,  «Инструментальный жанр»,  «Инструментальный джаз»,  «Синтезатор», </w:t>
      </w:r>
      <w:r w:rsidRPr="0033145B">
        <w:rPr>
          <w:rFonts w:ascii="Times New Roman" w:hAnsi="Times New Roman" w:cs="Times New Roman"/>
          <w:spacing w:val="-1"/>
          <w:sz w:val="24"/>
          <w:szCs w:val="24"/>
        </w:rPr>
        <w:t xml:space="preserve">участники исполняют </w:t>
      </w:r>
      <w:r w:rsidRPr="0033145B">
        <w:rPr>
          <w:rFonts w:ascii="Times New Roman" w:hAnsi="Times New Roman" w:cs="Times New Roman"/>
          <w:b/>
          <w:sz w:val="24"/>
          <w:szCs w:val="24"/>
        </w:rPr>
        <w:t>одно произведения</w:t>
      </w:r>
      <w:r w:rsidRPr="0033145B">
        <w:rPr>
          <w:rFonts w:ascii="Times New Roman" w:hAnsi="Times New Roman" w:cs="Times New Roman"/>
          <w:sz w:val="24"/>
          <w:szCs w:val="24"/>
        </w:rPr>
        <w:t xml:space="preserve"> (без ограничения времени звучания).</w:t>
      </w:r>
    </w:p>
    <w:p w:rsidR="00DF6A5D" w:rsidRPr="00DF6A5D" w:rsidRDefault="00DF6A5D" w:rsidP="00DF6A5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 номинации «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Композиторское творчество»</w:t>
      </w:r>
      <w:r w:rsidRPr="00DF6A5D">
        <w:rPr>
          <w:rFonts w:ascii="Open Sans" w:hAnsi="Open Sans"/>
          <w:color w:val="211A21"/>
          <w:shd w:val="clear" w:color="auto" w:fill="FFFFFF"/>
        </w:rPr>
        <w:t xml:space="preserve"> </w:t>
      </w:r>
      <w:r>
        <w:rPr>
          <w:rFonts w:ascii="Open Sans" w:hAnsi="Open Sans"/>
          <w:color w:val="211A21"/>
          <w:shd w:val="clear" w:color="auto" w:fill="FFFFFF"/>
        </w:rPr>
        <w:t>Принимаются по 1-му произведению от участника в ауди</w:t>
      </w:r>
      <w:proofErr w:type="gramStart"/>
      <w:r>
        <w:rPr>
          <w:rFonts w:ascii="Open Sans" w:hAnsi="Open Sans"/>
          <w:color w:val="211A21"/>
          <w:shd w:val="clear" w:color="auto" w:fill="FFFFFF"/>
        </w:rPr>
        <w:t>о-</w:t>
      </w:r>
      <w:proofErr w:type="gramEnd"/>
      <w:r>
        <w:rPr>
          <w:rStyle w:val="apple-converted-space"/>
          <w:rFonts w:ascii="Open Sans" w:hAnsi="Open Sans"/>
          <w:color w:val="211A21"/>
          <w:shd w:val="clear" w:color="auto" w:fill="FFFFFF"/>
        </w:rPr>
        <w:t>  </w:t>
      </w:r>
      <w:r>
        <w:rPr>
          <w:rFonts w:ascii="Open Sans" w:hAnsi="Open Sans"/>
          <w:color w:val="211A21"/>
          <w:shd w:val="clear" w:color="auto" w:fill="FFFFFF"/>
        </w:rPr>
        <w:t>видео- варианте различных жанров и направлений (классика, современный, песенный и т.п.), общей продолжительностью не более 15 минут.</w:t>
      </w:r>
    </w:p>
    <w:p w:rsidR="0033145B" w:rsidRPr="0033145B" w:rsidRDefault="0033145B" w:rsidP="00DF6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33145B">
        <w:rPr>
          <w:rFonts w:ascii="Times New Roman" w:hAnsi="Times New Roman" w:cs="Times New Roman"/>
          <w:b/>
          <w:sz w:val="24"/>
          <w:szCs w:val="24"/>
        </w:rPr>
        <w:t>«Хореография»</w:t>
      </w:r>
      <w:r w:rsidRPr="003314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3145B">
        <w:rPr>
          <w:rFonts w:ascii="Times New Roman" w:hAnsi="Times New Roman" w:cs="Times New Roman"/>
          <w:sz w:val="24"/>
          <w:szCs w:val="24"/>
        </w:rPr>
        <w:t xml:space="preserve">- один танец; </w:t>
      </w:r>
    </w:p>
    <w:p w:rsidR="0033145B" w:rsidRPr="0033145B" w:rsidRDefault="007C568C" w:rsidP="00DF6A5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3145B" w:rsidRPr="0033145B">
        <w:rPr>
          <w:rFonts w:ascii="Times New Roman" w:hAnsi="Times New Roman" w:cs="Times New Roman"/>
          <w:b/>
          <w:sz w:val="24"/>
          <w:szCs w:val="24"/>
        </w:rPr>
        <w:t>«Цирковое искусство»</w:t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 - один номер.</w:t>
      </w:r>
    </w:p>
    <w:p w:rsidR="0033145B" w:rsidRDefault="007C568C" w:rsidP="0033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3145B" w:rsidRPr="0033145B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  <w:r w:rsidR="0033145B"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чтецы исполняют  два произведение </w:t>
      </w:r>
    </w:p>
    <w:p w:rsidR="0033145B" w:rsidRPr="0033145B" w:rsidRDefault="007C568C" w:rsidP="003314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жанра</w:t>
      </w:r>
      <w:r w:rsidRPr="007C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45B"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3145B" w:rsidRPr="0033145B">
        <w:rPr>
          <w:rFonts w:ascii="Times New Roman" w:hAnsi="Times New Roman" w:cs="Times New Roman"/>
          <w:b/>
          <w:sz w:val="24"/>
          <w:szCs w:val="24"/>
        </w:rPr>
        <w:t>«Театр мод»</w:t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 представляется 1-2 коллекции.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В  номинации «</w:t>
      </w:r>
      <w:r w:rsidRPr="0033145B">
        <w:rPr>
          <w:rFonts w:ascii="Times New Roman" w:hAnsi="Times New Roman" w:cs="Times New Roman"/>
          <w:b/>
          <w:sz w:val="24"/>
          <w:szCs w:val="24"/>
        </w:rPr>
        <w:t xml:space="preserve">Театральное искусство» </w:t>
      </w:r>
      <w:r w:rsidRPr="0033145B">
        <w:rPr>
          <w:rFonts w:ascii="Times New Roman" w:hAnsi="Times New Roman" w:cs="Times New Roman"/>
          <w:sz w:val="24"/>
          <w:szCs w:val="24"/>
        </w:rPr>
        <w:t>- один спектакль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Критерии оценок: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( для всех номинации)</w:t>
      </w:r>
    </w:p>
    <w:p w:rsidR="0033145B" w:rsidRPr="0033145B" w:rsidRDefault="0033145B" w:rsidP="0033145B">
      <w:pPr>
        <w:pStyle w:val="a8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33145B" w:rsidRPr="0033145B" w:rsidRDefault="0033145B" w:rsidP="0033145B">
      <w:pPr>
        <w:pStyle w:val="a8"/>
        <w:shd w:val="clear" w:color="auto" w:fill="FFFFFF"/>
        <w:ind w:left="0" w:firstLine="708"/>
        <w:rPr>
          <w:b/>
          <w:bCs/>
          <w:sz w:val="24"/>
          <w:szCs w:val="24"/>
        </w:rPr>
      </w:pPr>
      <w:r w:rsidRPr="0033145B">
        <w:rPr>
          <w:bCs/>
          <w:sz w:val="24"/>
          <w:szCs w:val="24"/>
        </w:rPr>
        <w:t xml:space="preserve">Для номинаций: </w:t>
      </w:r>
      <w:r w:rsidRPr="0033145B">
        <w:rPr>
          <w:b/>
          <w:bCs/>
          <w:sz w:val="24"/>
          <w:szCs w:val="24"/>
        </w:rPr>
        <w:t xml:space="preserve">«Эстрадный вокал», «Академический вокал», «Народный вокал», «Мировой хит»,  «Хоровое пение»,   «Инструментальный жанр», «Синтезатор»,  «Инструментальный джаз»: </w:t>
      </w:r>
    </w:p>
    <w:p w:rsidR="0033145B" w:rsidRPr="0033145B" w:rsidRDefault="0033145B" w:rsidP="0033145B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 xml:space="preserve">исполнительское мастерство        </w:t>
      </w:r>
    </w:p>
    <w:p w:rsidR="0033145B" w:rsidRPr="0033145B" w:rsidRDefault="0033145B" w:rsidP="0033145B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 xml:space="preserve">артистичность                                                                     </w:t>
      </w:r>
    </w:p>
    <w:p w:rsidR="0033145B" w:rsidRPr="0033145B" w:rsidRDefault="0033145B" w:rsidP="0033145B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 xml:space="preserve">сложность репертуара                     </w:t>
      </w:r>
    </w:p>
    <w:p w:rsidR="0033145B" w:rsidRPr="0033145B" w:rsidRDefault="0033145B" w:rsidP="0033145B">
      <w:pPr>
        <w:pStyle w:val="a8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 xml:space="preserve">техника исполнения  </w:t>
      </w:r>
    </w:p>
    <w:p w:rsidR="00DF6A5D" w:rsidRDefault="00DF6A5D" w:rsidP="0033145B">
      <w:pPr>
        <w:pStyle w:val="a8"/>
        <w:shd w:val="clear" w:color="auto" w:fill="FFFFFF"/>
        <w:ind w:left="0"/>
        <w:rPr>
          <w:b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 Для номинации «</w:t>
      </w:r>
      <w:r>
        <w:rPr>
          <w:b/>
          <w:sz w:val="24"/>
          <w:szCs w:val="24"/>
          <w:shd w:val="clear" w:color="auto" w:fill="FFFFFF"/>
        </w:rPr>
        <w:t>Композиторское творчество»</w:t>
      </w:r>
    </w:p>
    <w:p w:rsidR="00DF6A5D" w:rsidRPr="00DF6A5D" w:rsidRDefault="00DF6A5D" w:rsidP="00DF6A5D">
      <w:pPr>
        <w:pStyle w:val="a7"/>
        <w:shd w:val="clear" w:color="auto" w:fill="FFFFFF"/>
        <w:spacing w:before="0" w:beforeAutospacing="0" w:after="0" w:afterAutospacing="0" w:line="372" w:lineRule="atLeast"/>
        <w:rPr>
          <w:color w:val="211A21"/>
        </w:rPr>
      </w:pPr>
      <w:r>
        <w:rPr>
          <w:color w:val="211A21"/>
          <w:sz w:val="28"/>
          <w:szCs w:val="28"/>
        </w:rPr>
        <w:t xml:space="preserve">      •</w:t>
      </w:r>
      <w:r w:rsidRPr="00DF6A5D">
        <w:rPr>
          <w:color w:val="211A21"/>
        </w:rPr>
        <w:t>Самобытность и мелодизм музыкального материала</w:t>
      </w:r>
    </w:p>
    <w:p w:rsidR="00DF6A5D" w:rsidRPr="00DF6A5D" w:rsidRDefault="00DF6A5D" w:rsidP="00DF6A5D">
      <w:pPr>
        <w:pStyle w:val="a7"/>
        <w:shd w:val="clear" w:color="auto" w:fill="FFFFFF"/>
        <w:spacing w:before="0" w:beforeAutospacing="0" w:after="0" w:afterAutospacing="0" w:line="372" w:lineRule="atLeast"/>
        <w:rPr>
          <w:color w:val="211A21"/>
        </w:rPr>
      </w:pPr>
      <w:r>
        <w:rPr>
          <w:color w:val="211A21"/>
        </w:rPr>
        <w:t xml:space="preserve">       •</w:t>
      </w:r>
      <w:r w:rsidRPr="00DF6A5D">
        <w:rPr>
          <w:color w:val="211A21"/>
        </w:rPr>
        <w:t>Качество стихотворных текстов</w:t>
      </w:r>
    </w:p>
    <w:p w:rsidR="00DF6A5D" w:rsidRPr="00DF6A5D" w:rsidRDefault="00DF6A5D" w:rsidP="00DF6A5D">
      <w:pPr>
        <w:pStyle w:val="a7"/>
        <w:shd w:val="clear" w:color="auto" w:fill="FFFFFF"/>
        <w:spacing w:before="0" w:beforeAutospacing="0" w:after="0" w:afterAutospacing="0" w:line="372" w:lineRule="atLeast"/>
        <w:rPr>
          <w:color w:val="211A21"/>
        </w:rPr>
      </w:pPr>
      <w:r>
        <w:rPr>
          <w:color w:val="211A21"/>
        </w:rPr>
        <w:t xml:space="preserve">      </w:t>
      </w:r>
      <m:oMath>
        <m:r>
          <w:rPr>
            <w:rFonts w:ascii="Cambria Math" w:hAnsi="Cambria Math"/>
            <w:color w:val="211A21"/>
          </w:rPr>
          <m:t xml:space="preserve"> </m:t>
        </m:r>
      </m:oMath>
      <w:r>
        <w:rPr>
          <w:color w:val="211A21"/>
        </w:rPr>
        <w:t>•</w:t>
      </w:r>
      <w:r w:rsidRPr="00DF6A5D">
        <w:rPr>
          <w:color w:val="211A21"/>
        </w:rPr>
        <w:t>Качество аранжировок</w:t>
      </w:r>
    </w:p>
    <w:p w:rsidR="00DF6A5D" w:rsidRPr="00DF6A5D" w:rsidRDefault="00DF6A5D" w:rsidP="00DF6A5D">
      <w:pPr>
        <w:pStyle w:val="a7"/>
        <w:shd w:val="clear" w:color="auto" w:fill="FFFFFF"/>
        <w:spacing w:before="0" w:beforeAutospacing="0" w:after="0" w:afterAutospacing="0" w:line="372" w:lineRule="atLeast"/>
        <w:rPr>
          <w:color w:val="211A21"/>
        </w:rPr>
      </w:pPr>
      <w:r>
        <w:rPr>
          <w:color w:val="211A21"/>
        </w:rPr>
        <w:t xml:space="preserve">      </w:t>
      </w:r>
      <m:oMath>
        <m:r>
          <w:rPr>
            <w:rFonts w:ascii="Cambria Math" w:hAnsi="Cambria Math"/>
            <w:color w:val="211A21"/>
          </w:rPr>
          <m:t>•</m:t>
        </m:r>
      </m:oMath>
      <w:r w:rsidRPr="00DF6A5D">
        <w:rPr>
          <w:color w:val="211A21"/>
        </w:rPr>
        <w:t>Сценическая культура, артистизм, исполнительский уровень</w:t>
      </w:r>
    </w:p>
    <w:p w:rsidR="0033145B" w:rsidRPr="0033145B" w:rsidRDefault="00DF6A5D" w:rsidP="0033145B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145B" w:rsidRPr="0033145B">
        <w:rPr>
          <w:b/>
          <w:bCs/>
          <w:sz w:val="24"/>
          <w:szCs w:val="24"/>
        </w:rPr>
        <w:t xml:space="preserve">Для номинации «Хореография»    </w:t>
      </w:r>
    </w:p>
    <w:p w:rsidR="0033145B" w:rsidRPr="0033145B" w:rsidRDefault="0033145B" w:rsidP="0033145B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>оригинальность номера</w:t>
      </w:r>
    </w:p>
    <w:p w:rsidR="0033145B" w:rsidRPr="0033145B" w:rsidRDefault="0033145B" w:rsidP="0033145B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>исполнительское мастерство</w:t>
      </w:r>
    </w:p>
    <w:p w:rsidR="0033145B" w:rsidRPr="0033145B" w:rsidRDefault="0033145B" w:rsidP="0033145B">
      <w:pPr>
        <w:pStyle w:val="a8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 w:rsidRPr="0033145B">
        <w:rPr>
          <w:bCs/>
          <w:sz w:val="24"/>
          <w:szCs w:val="24"/>
        </w:rPr>
        <w:t>артистичность</w:t>
      </w:r>
    </w:p>
    <w:p w:rsidR="0033145B" w:rsidRPr="0033145B" w:rsidRDefault="0033145B" w:rsidP="0033145B">
      <w:pPr>
        <w:pStyle w:val="a8"/>
        <w:shd w:val="clear" w:color="auto" w:fill="FFFFFF"/>
        <w:ind w:left="0"/>
        <w:rPr>
          <w:b/>
          <w:bCs/>
          <w:sz w:val="24"/>
          <w:szCs w:val="24"/>
        </w:rPr>
      </w:pPr>
      <w:r w:rsidRPr="0033145B">
        <w:rPr>
          <w:b/>
          <w:bCs/>
          <w:sz w:val="24"/>
          <w:szCs w:val="24"/>
        </w:rPr>
        <w:t>Для номинации «Цирковое искусство»</w:t>
      </w:r>
      <w:r w:rsidRPr="0033145B">
        <w:rPr>
          <w:b/>
          <w:bCs/>
          <w:sz w:val="28"/>
          <w:szCs w:val="28"/>
        </w:rPr>
        <w:t xml:space="preserve">     </w:t>
      </w:r>
    </w:p>
    <w:p w:rsidR="0033145B" w:rsidRPr="0033145B" w:rsidRDefault="0033145B" w:rsidP="0033145B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33145B">
        <w:rPr>
          <w:sz w:val="24"/>
          <w:szCs w:val="24"/>
        </w:rPr>
        <w:t>степень профессиональности исполнителей</w:t>
      </w:r>
    </w:p>
    <w:p w:rsidR="0033145B" w:rsidRPr="0033145B" w:rsidRDefault="0033145B" w:rsidP="0033145B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33145B">
        <w:rPr>
          <w:sz w:val="24"/>
          <w:szCs w:val="24"/>
        </w:rPr>
        <w:t>оригинальность образа</w:t>
      </w:r>
    </w:p>
    <w:p w:rsidR="0033145B" w:rsidRPr="0033145B" w:rsidRDefault="0033145B" w:rsidP="0033145B">
      <w:pPr>
        <w:pStyle w:val="a8"/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33145B">
        <w:rPr>
          <w:sz w:val="24"/>
          <w:szCs w:val="24"/>
        </w:rPr>
        <w:t>сложность трюкового репертуара</w:t>
      </w:r>
    </w:p>
    <w:p w:rsidR="0033145B" w:rsidRPr="0033145B" w:rsidRDefault="0033145B" w:rsidP="003314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Для номинации «Театр мод»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b/>
          <w:bCs/>
          <w:sz w:val="24"/>
          <w:szCs w:val="24"/>
        </w:rPr>
      </w:pPr>
      <w:r w:rsidRPr="0033145B">
        <w:rPr>
          <w:sz w:val="24"/>
          <w:szCs w:val="24"/>
        </w:rPr>
        <w:t xml:space="preserve">актуальность идеи </w:t>
      </w:r>
      <w:r w:rsidRPr="0033145B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>зрелищность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 xml:space="preserve">театральность 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>артистичность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lastRenderedPageBreak/>
        <w:t xml:space="preserve">музыкально-художественное воплощение замысла коллекции 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 xml:space="preserve">дизайн </w:t>
      </w:r>
    </w:p>
    <w:p w:rsidR="0033145B" w:rsidRPr="0033145B" w:rsidRDefault="0033145B" w:rsidP="0033145B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>дефиле</w:t>
      </w:r>
    </w:p>
    <w:p w:rsidR="007C568C" w:rsidRPr="00DF6A5D" w:rsidRDefault="0033145B" w:rsidP="00DF6A5D">
      <w:pPr>
        <w:pStyle w:val="a8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33145B">
        <w:rPr>
          <w:sz w:val="24"/>
          <w:szCs w:val="24"/>
        </w:rPr>
        <w:t>хореография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Технические требования к видеозаписям:</w:t>
      </w:r>
    </w:p>
    <w:p w:rsidR="0033145B" w:rsidRPr="0033145B" w:rsidRDefault="0033145B" w:rsidP="0033145B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pacing w:val="-1"/>
        </w:rPr>
      </w:pPr>
    </w:p>
    <w:p w:rsidR="0033145B" w:rsidRPr="008E500E" w:rsidRDefault="0033145B" w:rsidP="008E500E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</w:pPr>
      <w:r w:rsidRPr="008E500E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С учетом текущей ситуации допускаются видео, снятые в домашних условиях, а также записи, уже сделанные ранее.</w:t>
      </w:r>
    </w:p>
    <w:p w:rsidR="007C568C" w:rsidRDefault="007C568C" w:rsidP="0033145B">
      <w:pPr>
        <w:pStyle w:val="a8"/>
        <w:shd w:val="clear" w:color="auto" w:fill="FFFFFF"/>
        <w:ind w:left="0" w:firstLine="709"/>
        <w:rPr>
          <w:sz w:val="24"/>
          <w:szCs w:val="24"/>
        </w:rPr>
      </w:pPr>
    </w:p>
    <w:p w:rsidR="007C568C" w:rsidRPr="007C568C" w:rsidRDefault="0033145B" w:rsidP="007C568C">
      <w:pPr>
        <w:pStyle w:val="a8"/>
        <w:shd w:val="clear" w:color="auto" w:fill="FFFFFF"/>
        <w:ind w:left="0" w:firstLine="709"/>
        <w:rPr>
          <w:spacing w:val="-1"/>
          <w:sz w:val="24"/>
          <w:szCs w:val="24"/>
        </w:rPr>
      </w:pPr>
      <w:r w:rsidRPr="007C568C">
        <w:rPr>
          <w:sz w:val="24"/>
          <w:szCs w:val="24"/>
        </w:rPr>
        <w:t xml:space="preserve">Формат видеозаписи: </w:t>
      </w:r>
      <w:proofErr w:type="gramStart"/>
      <w:r w:rsidRPr="007C568C">
        <w:rPr>
          <w:sz w:val="24"/>
          <w:szCs w:val="24"/>
          <w:lang w:val="en-US"/>
        </w:rPr>
        <w:t>MPEG</w:t>
      </w:r>
      <w:r w:rsidRPr="007C568C">
        <w:rPr>
          <w:sz w:val="24"/>
          <w:szCs w:val="24"/>
        </w:rPr>
        <w:t xml:space="preserve">–2, </w:t>
      </w:r>
      <w:r w:rsidRPr="007C568C">
        <w:rPr>
          <w:sz w:val="24"/>
          <w:szCs w:val="24"/>
          <w:lang w:val="en-US"/>
        </w:rPr>
        <w:t>MPEG</w:t>
      </w:r>
      <w:r w:rsidRPr="007C568C">
        <w:rPr>
          <w:sz w:val="24"/>
          <w:szCs w:val="24"/>
        </w:rPr>
        <w:t xml:space="preserve">–4, </w:t>
      </w:r>
      <w:r w:rsidRPr="007C568C">
        <w:rPr>
          <w:sz w:val="24"/>
          <w:szCs w:val="24"/>
          <w:lang w:val="en-US"/>
        </w:rPr>
        <w:t>AVI</w:t>
      </w:r>
      <w:r w:rsidRPr="007C568C">
        <w:rPr>
          <w:sz w:val="24"/>
          <w:szCs w:val="24"/>
        </w:rPr>
        <w:t xml:space="preserve">, </w:t>
      </w:r>
      <w:r w:rsidRPr="007C568C">
        <w:rPr>
          <w:sz w:val="24"/>
          <w:szCs w:val="24"/>
          <w:lang w:val="en-US"/>
        </w:rPr>
        <w:t>WMV</w:t>
      </w:r>
      <w:r w:rsidRPr="007C568C">
        <w:rPr>
          <w:sz w:val="24"/>
          <w:szCs w:val="24"/>
        </w:rPr>
        <w:t>.</w:t>
      </w:r>
      <w:proofErr w:type="gramEnd"/>
      <w:r w:rsidRPr="007C568C">
        <w:rPr>
          <w:spacing w:val="-1"/>
          <w:sz w:val="24"/>
          <w:szCs w:val="24"/>
        </w:rPr>
        <w:t xml:space="preserve">                                   </w:t>
      </w:r>
    </w:p>
    <w:p w:rsidR="0033145B" w:rsidRPr="00DA54A2" w:rsidRDefault="0033145B" w:rsidP="0033145B">
      <w:pPr>
        <w:pStyle w:val="a8"/>
        <w:shd w:val="clear" w:color="auto" w:fill="FFFFFF"/>
        <w:ind w:left="0" w:firstLine="709"/>
        <w:rPr>
          <w:sz w:val="24"/>
          <w:szCs w:val="24"/>
        </w:rPr>
      </w:pPr>
      <w:r w:rsidRPr="007C568C">
        <w:rPr>
          <w:spacing w:val="2"/>
          <w:sz w:val="24"/>
          <w:szCs w:val="24"/>
          <w:shd w:val="clear" w:color="auto" w:fill="FFFFFF"/>
        </w:rPr>
        <w:t xml:space="preserve">Для отправки видеозаписи необходимо загрузить заархивированную папку с файлами исполняемых произведений с помощью сервисов http://files.mail.ru/ («Облако») или </w:t>
      </w:r>
      <w:hyperlink r:id="rId8" w:history="1">
        <w:r w:rsidRPr="007C568C">
          <w:rPr>
            <w:rStyle w:val="a6"/>
            <w:color w:val="auto"/>
            <w:spacing w:val="2"/>
            <w:sz w:val="24"/>
            <w:szCs w:val="24"/>
            <w:shd w:val="clear" w:color="auto" w:fill="FFFFFF"/>
          </w:rPr>
          <w:t>https://disk.yandex.ru/</w:t>
        </w:r>
      </w:hyperlink>
      <w:r w:rsidRPr="007C568C">
        <w:rPr>
          <w:spacing w:val="2"/>
          <w:sz w:val="24"/>
          <w:szCs w:val="24"/>
          <w:shd w:val="clear" w:color="auto" w:fill="FFFFFF"/>
        </w:rPr>
        <w:t xml:space="preserve"> («</w:t>
      </w:r>
      <w:proofErr w:type="spellStart"/>
      <w:r w:rsidRPr="007C568C">
        <w:rPr>
          <w:spacing w:val="2"/>
          <w:sz w:val="24"/>
          <w:szCs w:val="24"/>
          <w:shd w:val="clear" w:color="auto" w:fill="FFFFFF"/>
        </w:rPr>
        <w:t>Яндекс</w:t>
      </w:r>
      <w:proofErr w:type="gramStart"/>
      <w:r w:rsidRPr="007C568C">
        <w:rPr>
          <w:spacing w:val="2"/>
          <w:sz w:val="24"/>
          <w:szCs w:val="24"/>
          <w:shd w:val="clear" w:color="auto" w:fill="FFFFFF"/>
        </w:rPr>
        <w:t>.Д</w:t>
      </w:r>
      <w:proofErr w:type="gramEnd"/>
      <w:r w:rsidRPr="007C568C">
        <w:rPr>
          <w:spacing w:val="2"/>
          <w:sz w:val="24"/>
          <w:szCs w:val="24"/>
          <w:shd w:val="clear" w:color="auto" w:fill="FFFFFF"/>
        </w:rPr>
        <w:t>иск</w:t>
      </w:r>
      <w:proofErr w:type="spellEnd"/>
      <w:r w:rsidRPr="007C568C">
        <w:rPr>
          <w:spacing w:val="2"/>
          <w:sz w:val="24"/>
          <w:szCs w:val="24"/>
          <w:shd w:val="clear" w:color="auto" w:fill="FFFFFF"/>
        </w:rPr>
        <w:t xml:space="preserve">»). Размещение видео ссылки на </w:t>
      </w:r>
      <w:r w:rsidRPr="007C568C">
        <w:rPr>
          <w:spacing w:val="2"/>
          <w:sz w:val="24"/>
          <w:szCs w:val="24"/>
          <w:shd w:val="clear" w:color="auto" w:fill="FFFFFF"/>
          <w:lang w:val="en-US"/>
        </w:rPr>
        <w:t>You</w:t>
      </w:r>
      <w:r w:rsidRPr="007C568C">
        <w:rPr>
          <w:spacing w:val="2"/>
          <w:sz w:val="24"/>
          <w:szCs w:val="24"/>
          <w:shd w:val="clear" w:color="auto" w:fill="FFFFFF"/>
        </w:rPr>
        <w:t xml:space="preserve"> </w:t>
      </w:r>
      <w:r w:rsidRPr="007C568C">
        <w:rPr>
          <w:spacing w:val="2"/>
          <w:sz w:val="24"/>
          <w:szCs w:val="24"/>
          <w:shd w:val="clear" w:color="auto" w:fill="FFFFFF"/>
          <w:lang w:val="en-US"/>
        </w:rPr>
        <w:t>Tube</w:t>
      </w:r>
      <w:r w:rsidRPr="007C568C">
        <w:rPr>
          <w:spacing w:val="2"/>
          <w:sz w:val="24"/>
          <w:szCs w:val="24"/>
          <w:shd w:val="clear" w:color="auto" w:fill="FFFFFF"/>
        </w:rPr>
        <w:t>.</w:t>
      </w:r>
      <w:r w:rsidRPr="007C568C">
        <w:rPr>
          <w:rStyle w:val="a9"/>
          <w:spacing w:val="2"/>
          <w:sz w:val="24"/>
          <w:szCs w:val="24"/>
          <w:shd w:val="clear" w:color="auto" w:fill="FFFFFF"/>
        </w:rPr>
        <w:t>Ссылка для скачивания файлов отправляется вместе с заявкой</w:t>
      </w:r>
      <w:r w:rsidRPr="007C568C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7C568C">
        <w:rPr>
          <w:spacing w:val="2"/>
          <w:sz w:val="24"/>
          <w:szCs w:val="24"/>
          <w:shd w:val="clear" w:color="auto" w:fill="FFFFFF"/>
        </w:rPr>
        <w:t>на электронный адрес оргкомитета конкурса</w:t>
      </w:r>
      <w:r w:rsidR="007C568C" w:rsidRPr="007C568C">
        <w:rPr>
          <w:spacing w:val="2"/>
          <w:sz w:val="24"/>
          <w:szCs w:val="24"/>
          <w:shd w:val="clear" w:color="auto" w:fill="FFFFFF"/>
        </w:rPr>
        <w:t xml:space="preserve"> </w:t>
      </w:r>
      <w:r w:rsidR="00DA54A2" w:rsidRPr="00DA54A2">
        <w:rPr>
          <w:b/>
          <w:color w:val="FF0000"/>
          <w:sz w:val="24"/>
          <w:szCs w:val="24"/>
          <w:shd w:val="clear" w:color="auto" w:fill="FFFFFF"/>
        </w:rPr>
        <w:t>navolnezvezd2021@mail.ru</w:t>
      </w:r>
    </w:p>
    <w:p w:rsidR="0033145B" w:rsidRPr="007C568C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B" w:rsidRPr="0033145B" w:rsidRDefault="0033145B" w:rsidP="00DF6A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Условия участия в конкурсе: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5B" w:rsidRPr="00DA54A2" w:rsidRDefault="0033145B" w:rsidP="0033145B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33145B">
        <w:rPr>
          <w:sz w:val="24"/>
          <w:szCs w:val="24"/>
        </w:rPr>
        <w:t>-Заявка участника конкурса  (</w:t>
      </w:r>
      <w:r>
        <w:rPr>
          <w:b/>
          <w:sz w:val="24"/>
          <w:szCs w:val="24"/>
        </w:rPr>
        <w:t xml:space="preserve">заявку можно подать до </w:t>
      </w:r>
      <w:r w:rsidR="007C568C">
        <w:rPr>
          <w:b/>
          <w:sz w:val="24"/>
          <w:szCs w:val="24"/>
        </w:rPr>
        <w:t>2</w:t>
      </w:r>
      <w:r w:rsidR="00076D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DF6A5D">
        <w:rPr>
          <w:b/>
          <w:sz w:val="24"/>
          <w:szCs w:val="24"/>
        </w:rPr>
        <w:t>ию</w:t>
      </w:r>
      <w:r w:rsidR="00076D7E">
        <w:rPr>
          <w:b/>
          <w:sz w:val="24"/>
          <w:szCs w:val="24"/>
        </w:rPr>
        <w:t>ля</w:t>
      </w:r>
      <w:r w:rsidRPr="0033145B">
        <w:rPr>
          <w:b/>
          <w:sz w:val="24"/>
          <w:szCs w:val="24"/>
        </w:rPr>
        <w:t xml:space="preserve"> включительно) на электронны</w:t>
      </w:r>
      <w:r w:rsidR="007C568C">
        <w:rPr>
          <w:b/>
          <w:sz w:val="24"/>
          <w:szCs w:val="24"/>
        </w:rPr>
        <w:t>й</w:t>
      </w:r>
      <w:r w:rsidRPr="0033145B">
        <w:rPr>
          <w:b/>
          <w:sz w:val="24"/>
          <w:szCs w:val="24"/>
        </w:rPr>
        <w:t xml:space="preserve"> адрес конкурса</w:t>
      </w:r>
      <w:r w:rsidRPr="0033145B">
        <w:rPr>
          <w:sz w:val="24"/>
          <w:szCs w:val="24"/>
        </w:rPr>
        <w:t xml:space="preserve"> </w:t>
      </w:r>
      <w:r w:rsidR="00DA54A2" w:rsidRPr="00DA54A2">
        <w:rPr>
          <w:b/>
          <w:color w:val="FF0000"/>
          <w:sz w:val="24"/>
          <w:szCs w:val="24"/>
          <w:shd w:val="clear" w:color="auto" w:fill="FFFFFF"/>
        </w:rPr>
        <w:t>navolnezvezd2021@mail.ru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-Видеозапись конкурсной программы участника</w:t>
      </w:r>
    </w:p>
    <w:p w:rsid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-Квитанция, чек о внесении орг. взноса (ксерокопии). </w:t>
      </w:r>
    </w:p>
    <w:p w:rsidR="000E563B" w:rsidRDefault="000E563B" w:rsidP="000E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шести часов в обратном письме Вам прейдет регистрационное письмо.</w:t>
      </w:r>
    </w:p>
    <w:p w:rsidR="0033145B" w:rsidRPr="0033145B" w:rsidRDefault="0033145B" w:rsidP="00DF6A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Подведение итогов и награждения: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Участники по итогам конкурса награждаются: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-Дипломами Гран-при, Лауреата 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45B">
        <w:rPr>
          <w:rFonts w:ascii="Times New Roman" w:hAnsi="Times New Roman" w:cs="Times New Roman"/>
          <w:sz w:val="24"/>
          <w:szCs w:val="24"/>
        </w:rPr>
        <w:t xml:space="preserve">, 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145B">
        <w:rPr>
          <w:rFonts w:ascii="Times New Roman" w:hAnsi="Times New Roman" w:cs="Times New Roman"/>
          <w:sz w:val="24"/>
          <w:szCs w:val="24"/>
        </w:rPr>
        <w:t xml:space="preserve"> ,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145B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-Дипломанта 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45B">
        <w:rPr>
          <w:rFonts w:ascii="Times New Roman" w:hAnsi="Times New Roman" w:cs="Times New Roman"/>
          <w:sz w:val="24"/>
          <w:szCs w:val="24"/>
        </w:rPr>
        <w:t xml:space="preserve">, 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145B">
        <w:rPr>
          <w:rFonts w:ascii="Times New Roman" w:hAnsi="Times New Roman" w:cs="Times New Roman"/>
          <w:sz w:val="24"/>
          <w:szCs w:val="24"/>
        </w:rPr>
        <w:t xml:space="preserve">, </w:t>
      </w:r>
      <w:r w:rsidRPr="003314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145B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-Преподаватели, концертмейстеры участников конкурса, подготовившие Лауреатов конкурса, награждаются благодарственными письмами</w:t>
      </w:r>
    </w:p>
    <w:p w:rsidR="0033145B" w:rsidRDefault="0033145B" w:rsidP="0033145B">
      <w:pPr>
        <w:shd w:val="clear" w:color="auto" w:fill="FFFFFF"/>
        <w:spacing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достойных претендентов на Гран-при, этот приз не присуждается.</w:t>
      </w:r>
    </w:p>
    <w:p w:rsidR="00934F81" w:rsidRPr="00934F81" w:rsidRDefault="00934F81" w:rsidP="0033145B">
      <w:pPr>
        <w:shd w:val="clear" w:color="auto" w:fill="FFFFFF"/>
        <w:spacing w:after="0" w:line="299" w:lineRule="atLeast"/>
        <w:ind w:firstLine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Победителям также вручаются </w:t>
      </w:r>
      <w:proofErr w:type="spellStart"/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скидочные</w:t>
      </w:r>
      <w:proofErr w:type="spellEnd"/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сертификаты на участие в любых очных конкурсах, организованных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центром творческого развития</w:t>
      </w:r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Континент</w:t>
      </w:r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934F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F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(скидки распространяются и на туры для приезжих).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Резул</w:t>
      </w:r>
      <w:r w:rsidR="007C568C">
        <w:rPr>
          <w:rFonts w:ascii="Times New Roman" w:hAnsi="Times New Roman" w:cs="Times New Roman"/>
          <w:b/>
          <w:sz w:val="32"/>
          <w:szCs w:val="32"/>
        </w:rPr>
        <w:t>ьтаты конкурса будут размещены 0</w:t>
      </w:r>
      <w:r w:rsidR="00076D7E">
        <w:rPr>
          <w:rFonts w:ascii="Times New Roman" w:hAnsi="Times New Roman" w:cs="Times New Roman"/>
          <w:b/>
          <w:sz w:val="32"/>
          <w:szCs w:val="32"/>
        </w:rPr>
        <w:t>1</w:t>
      </w:r>
      <w:r w:rsidRPr="003314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D7E">
        <w:rPr>
          <w:rFonts w:ascii="Times New Roman" w:hAnsi="Times New Roman" w:cs="Times New Roman"/>
          <w:b/>
          <w:sz w:val="32"/>
          <w:szCs w:val="32"/>
        </w:rPr>
        <w:t>августа</w:t>
      </w:r>
      <w:r w:rsidR="00DF6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45B">
        <w:rPr>
          <w:rFonts w:ascii="Times New Roman" w:hAnsi="Times New Roman" w:cs="Times New Roman"/>
          <w:b/>
          <w:sz w:val="32"/>
          <w:szCs w:val="32"/>
        </w:rPr>
        <w:t>2021 года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на сайте:</w:t>
      </w:r>
      <w:hyperlink r:id="rId9" w:history="1">
        <w:r w:rsidRPr="0033145B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www</w:t>
        </w:r>
        <w:r w:rsidRPr="0033145B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timemusik</w:t>
        </w:r>
        <w:r w:rsidRPr="0033145B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com</w:t>
        </w:r>
      </w:hyperlink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568C" w:rsidRPr="00DF6A5D" w:rsidRDefault="0033145B" w:rsidP="00DF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Дипломы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виде будут отправляться на указанный в заявке электронный адрес участника конкурса </w:t>
      </w:r>
      <w:r w:rsidRPr="008C0C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6D7E">
        <w:rPr>
          <w:rFonts w:ascii="Times New Roman" w:hAnsi="Times New Roman" w:cs="Times New Roman"/>
          <w:b/>
          <w:sz w:val="24"/>
          <w:szCs w:val="24"/>
        </w:rPr>
        <w:t>05</w:t>
      </w:r>
      <w:r w:rsidRPr="0033145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56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76D7E">
        <w:rPr>
          <w:rFonts w:ascii="Times New Roman" w:hAnsi="Times New Roman" w:cs="Times New Roman"/>
          <w:b/>
          <w:sz w:val="24"/>
          <w:szCs w:val="24"/>
        </w:rPr>
        <w:t>0 августа</w:t>
      </w:r>
      <w:r w:rsidRPr="0033145B">
        <w:rPr>
          <w:rFonts w:ascii="Times New Roman" w:hAnsi="Times New Roman" w:cs="Times New Roman"/>
          <w:b/>
          <w:sz w:val="24"/>
          <w:szCs w:val="24"/>
        </w:rPr>
        <w:t xml:space="preserve">  2021 года</w:t>
      </w:r>
    </w:p>
    <w:p w:rsidR="0033145B" w:rsidRPr="0033145B" w:rsidRDefault="0033145B" w:rsidP="00331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Особые условия: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-Оргкомитет вправе вносить изменения и дополнения в программу конкурса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>-Оргкомитет конкурса оставляет за собой право на дальнейшее использование полученной в процессе конкурса информации, трансляцию конкурса и его освещение на радио, телевидение, интернете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lastRenderedPageBreak/>
        <w:t>-Оплату всех расходов за участие в конкурсе берут на себя сами участники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-Оргкомитет не несёт ответственности перед участником за утрату документов, других материалов и любой ущерб, наступивший вследствие действий, предпринятых самим участником или третей стороной </w:t>
      </w:r>
    </w:p>
    <w:p w:rsidR="0033145B" w:rsidRPr="0033145B" w:rsidRDefault="0033145B" w:rsidP="0033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-Документы и взносы после проведения конкурса не возвращаются! </w:t>
      </w:r>
    </w:p>
    <w:p w:rsidR="00DF6A5D" w:rsidRDefault="00DF6A5D" w:rsidP="003314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A5D" w:rsidRDefault="00DF6A5D" w:rsidP="003314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45B" w:rsidRPr="0033145B" w:rsidRDefault="0033145B" w:rsidP="003314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Организационный взнос за участие в конкурсе составляет: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3145B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33145B">
        <w:rPr>
          <w:rFonts w:ascii="Times New Roman" w:hAnsi="Times New Roman" w:cs="Times New Roman"/>
          <w:sz w:val="24"/>
          <w:szCs w:val="24"/>
        </w:rPr>
        <w:t xml:space="preserve"> рублей за  солиста</w:t>
      </w: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="00301F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9B79A4" w:rsidRPr="00FB6B8E">
        <w:rPr>
          <w:rFonts w:ascii="Times New Roman" w:hAnsi="Times New Roman" w:cs="Times New Roman"/>
          <w:b/>
          <w:sz w:val="24"/>
          <w:szCs w:val="24"/>
        </w:rPr>
        <w:t>,00</w:t>
      </w:r>
      <w:r w:rsidRPr="0033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45B">
        <w:rPr>
          <w:rFonts w:ascii="Times New Roman" w:hAnsi="Times New Roman" w:cs="Times New Roman"/>
          <w:sz w:val="24"/>
          <w:szCs w:val="24"/>
        </w:rPr>
        <w:t xml:space="preserve"> рублей дуэт </w:t>
      </w:r>
    </w:p>
    <w:p w:rsidR="0033145B" w:rsidRPr="0033145B" w:rsidRDefault="00301FCF" w:rsidP="0033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15</w:t>
      </w:r>
      <w:r w:rsidR="0033145B" w:rsidRPr="0033145B">
        <w:rPr>
          <w:rFonts w:ascii="Times New Roman" w:hAnsi="Times New Roman" w:cs="Times New Roman"/>
          <w:b/>
          <w:sz w:val="24"/>
          <w:szCs w:val="24"/>
        </w:rPr>
        <w:t xml:space="preserve">00,00  </w:t>
      </w:r>
      <w:r w:rsidR="0033145B" w:rsidRPr="0033145B">
        <w:rPr>
          <w:rFonts w:ascii="Times New Roman" w:hAnsi="Times New Roman" w:cs="Times New Roman"/>
          <w:sz w:val="24"/>
          <w:szCs w:val="24"/>
        </w:rPr>
        <w:t>рублей трио</w:t>
      </w:r>
    </w:p>
    <w:p w:rsidR="0033145B" w:rsidRPr="00DA5AC6" w:rsidRDefault="00301FCF" w:rsidP="00DA5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23</w:t>
      </w:r>
      <w:r w:rsidR="0033145B" w:rsidRPr="0033145B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="0033145B" w:rsidRPr="0033145B">
        <w:rPr>
          <w:rFonts w:ascii="Times New Roman" w:hAnsi="Times New Roman" w:cs="Times New Roman"/>
          <w:sz w:val="24"/>
          <w:szCs w:val="24"/>
        </w:rPr>
        <w:t xml:space="preserve"> рублей за коллектив </w:t>
      </w:r>
    </w:p>
    <w:p w:rsidR="0033145B" w:rsidRPr="0033145B" w:rsidRDefault="0033145B" w:rsidP="0033145B">
      <w:pPr>
        <w:spacing w:line="360" w:lineRule="auto"/>
        <w:ind w:left="-2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14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Финансовые условия для номинации театральн</w:t>
      </w:r>
      <w:r w:rsidRPr="00331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3314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1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искусство</w:t>
      </w:r>
      <w:r w:rsidRPr="003314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5"/>
        <w:gridCol w:w="3510"/>
      </w:tblGrid>
      <w:tr w:rsidR="0033145B" w:rsidRPr="0033145B" w:rsidTr="00A9051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33145B">
              <w:rPr>
                <w:rStyle w:val="a9"/>
                <w:sz w:val="22"/>
                <w:szCs w:val="22"/>
              </w:rPr>
              <w:t xml:space="preserve">Спектакль до 20 минут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E51A42" w:rsidP="00E51A42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1500</w:t>
            </w:r>
            <w:r w:rsidR="0033145B" w:rsidRPr="0033145B">
              <w:rPr>
                <w:rStyle w:val="a9"/>
                <w:sz w:val="22"/>
                <w:szCs w:val="22"/>
              </w:rPr>
              <w:t>,00 рублей</w:t>
            </w:r>
          </w:p>
        </w:tc>
      </w:tr>
      <w:tr w:rsidR="0033145B" w:rsidRPr="0033145B" w:rsidTr="00A9051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33145B">
              <w:rPr>
                <w:rStyle w:val="a9"/>
                <w:sz w:val="22"/>
                <w:szCs w:val="22"/>
              </w:rPr>
              <w:t>Спектакль от 20 до 30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E51A42" w:rsidP="00A90517">
            <w:pPr>
              <w:pStyle w:val="a7"/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2 0</w:t>
            </w:r>
            <w:r w:rsidR="0033145B" w:rsidRPr="0033145B">
              <w:rPr>
                <w:rStyle w:val="a9"/>
                <w:sz w:val="22"/>
                <w:szCs w:val="22"/>
              </w:rPr>
              <w:t>00,00 рублей</w:t>
            </w:r>
          </w:p>
        </w:tc>
      </w:tr>
      <w:tr w:rsidR="0033145B" w:rsidRPr="0033145B" w:rsidTr="00A9051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33145B">
              <w:rPr>
                <w:rStyle w:val="a9"/>
                <w:sz w:val="22"/>
                <w:szCs w:val="22"/>
              </w:rPr>
              <w:t>Спектакль от 30 до 40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E51A42" w:rsidP="00A90517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22</w:t>
            </w:r>
            <w:r w:rsidR="0033145B" w:rsidRPr="0033145B">
              <w:rPr>
                <w:rStyle w:val="a9"/>
                <w:sz w:val="22"/>
                <w:szCs w:val="22"/>
              </w:rPr>
              <w:t>00,00 рублей</w:t>
            </w:r>
            <w:r w:rsidR="0033145B" w:rsidRPr="0033145B">
              <w:rPr>
                <w:rStyle w:val="a9"/>
                <w:sz w:val="22"/>
                <w:szCs w:val="22"/>
              </w:rPr>
              <w:tab/>
            </w:r>
          </w:p>
        </w:tc>
      </w:tr>
      <w:tr w:rsidR="0033145B" w:rsidRPr="0033145B" w:rsidTr="00A9051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33145B">
              <w:rPr>
                <w:rStyle w:val="a9"/>
                <w:sz w:val="22"/>
                <w:szCs w:val="22"/>
              </w:rPr>
              <w:t>Спектакль от 40 до 50 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E51A42" w:rsidP="0033145B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25</w:t>
            </w:r>
            <w:r w:rsidR="0033145B">
              <w:rPr>
                <w:rStyle w:val="a9"/>
                <w:sz w:val="22"/>
                <w:szCs w:val="22"/>
              </w:rPr>
              <w:t>0</w:t>
            </w:r>
            <w:r w:rsidR="0033145B" w:rsidRPr="0033145B">
              <w:rPr>
                <w:rStyle w:val="a9"/>
                <w:sz w:val="22"/>
                <w:szCs w:val="22"/>
              </w:rPr>
              <w:t>0,00 рублей</w:t>
            </w:r>
            <w:r w:rsidR="0033145B" w:rsidRPr="0033145B">
              <w:rPr>
                <w:rStyle w:val="a9"/>
                <w:sz w:val="22"/>
                <w:szCs w:val="22"/>
              </w:rPr>
              <w:tab/>
            </w:r>
          </w:p>
        </w:tc>
      </w:tr>
      <w:tr w:rsidR="0033145B" w:rsidRPr="0033145B" w:rsidTr="00A9051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spacing w:before="0" w:beforeAutospacing="0" w:after="0" w:afterAutospacing="0" w:line="360" w:lineRule="auto"/>
              <w:rPr>
                <w:rStyle w:val="a9"/>
                <w:sz w:val="22"/>
                <w:szCs w:val="22"/>
              </w:rPr>
            </w:pPr>
            <w:r w:rsidRPr="0033145B">
              <w:rPr>
                <w:rStyle w:val="a9"/>
                <w:sz w:val="22"/>
                <w:szCs w:val="22"/>
              </w:rPr>
              <w:t>Спектакль от 50</w:t>
            </w:r>
            <w:r w:rsidRPr="0033145B">
              <w:rPr>
                <w:rStyle w:val="a9"/>
                <w:sz w:val="22"/>
                <w:szCs w:val="22"/>
                <w:lang w:val="en-US"/>
              </w:rPr>
              <w:t xml:space="preserve"> </w:t>
            </w:r>
            <w:r w:rsidRPr="0033145B">
              <w:rPr>
                <w:rStyle w:val="a9"/>
                <w:sz w:val="22"/>
                <w:szCs w:val="22"/>
              </w:rPr>
              <w:t>минут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B" w:rsidRPr="0033145B" w:rsidRDefault="0033145B" w:rsidP="00A90517">
            <w:pPr>
              <w:pStyle w:val="a7"/>
              <w:tabs>
                <w:tab w:val="left" w:pos="2325"/>
              </w:tabs>
              <w:spacing w:before="0" w:beforeAutospacing="0" w:after="0" w:afterAutospacing="0" w:line="360" w:lineRule="auto"/>
              <w:ind w:left="25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30</w:t>
            </w:r>
            <w:r w:rsidRPr="0033145B">
              <w:rPr>
                <w:rStyle w:val="a9"/>
                <w:sz w:val="22"/>
                <w:szCs w:val="22"/>
              </w:rPr>
              <w:t>00,00 рублей</w:t>
            </w:r>
            <w:r w:rsidRPr="0033145B">
              <w:rPr>
                <w:rStyle w:val="a9"/>
                <w:sz w:val="22"/>
                <w:szCs w:val="22"/>
              </w:rPr>
              <w:tab/>
            </w:r>
          </w:p>
        </w:tc>
      </w:tr>
    </w:tbl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5B" w:rsidRPr="0033145B" w:rsidRDefault="0033145B" w:rsidP="00331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Оплата за участие в конкурсе:</w:t>
      </w:r>
    </w:p>
    <w:p w:rsidR="0033145B" w:rsidRPr="00DA54A2" w:rsidRDefault="0041741E" w:rsidP="0033145B">
      <w:pPr>
        <w:rPr>
          <w:rFonts w:ascii="Times New Roman" w:hAnsi="Times New Roman" w:cs="Times New Roman"/>
          <w:b/>
          <w:i/>
        </w:rPr>
      </w:pPr>
      <w:r w:rsidRPr="0041741E">
        <w:rPr>
          <w:rFonts w:ascii="Times New Roman" w:hAnsi="Times New Roman" w:cs="Times New Roman"/>
          <w:b/>
        </w:rPr>
        <w:t xml:space="preserve">Оплата онлайн переводом  на карту </w:t>
      </w:r>
      <w:r w:rsidRPr="00FB6B8E">
        <w:rPr>
          <w:rFonts w:ascii="Times New Roman" w:hAnsi="Times New Roman" w:cs="Times New Roman"/>
          <w:b/>
        </w:rPr>
        <w:t xml:space="preserve">сбербанка  </w:t>
      </w:r>
      <w:r w:rsidR="00FB6B8E" w:rsidRPr="00FB6B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B8E" w:rsidRPr="00FB6B8E">
        <w:rPr>
          <w:rFonts w:ascii="Times New Roman" w:hAnsi="Times New Roman" w:cs="Times New Roman"/>
          <w:b/>
        </w:rPr>
        <w:t xml:space="preserve"> 2202 2005 3896 6639 </w:t>
      </w:r>
      <w:r w:rsidRPr="00FB6B8E">
        <w:rPr>
          <w:rFonts w:ascii="Times New Roman" w:hAnsi="Times New Roman" w:cs="Times New Roman"/>
          <w:b/>
        </w:rPr>
        <w:t xml:space="preserve">Держатель </w:t>
      </w:r>
      <w:proofErr w:type="spellStart"/>
      <w:r w:rsidRPr="00FB6B8E">
        <w:rPr>
          <w:rFonts w:ascii="Times New Roman" w:hAnsi="Times New Roman" w:cs="Times New Roman"/>
          <w:b/>
        </w:rPr>
        <w:t>Токмаков</w:t>
      </w:r>
      <w:proofErr w:type="spellEnd"/>
      <w:r w:rsidR="00FB6B8E" w:rsidRPr="00FB6B8E">
        <w:rPr>
          <w:rFonts w:ascii="Times New Roman" w:hAnsi="Times New Roman" w:cs="Times New Roman"/>
          <w:b/>
        </w:rPr>
        <w:t xml:space="preserve"> А</w:t>
      </w:r>
      <w:r w:rsidRPr="00FB6B8E">
        <w:rPr>
          <w:rFonts w:ascii="Times New Roman" w:hAnsi="Times New Roman" w:cs="Times New Roman"/>
          <w:b/>
        </w:rPr>
        <w:t>. Н</w:t>
      </w:r>
      <w:r w:rsidRPr="0041741E">
        <w:rPr>
          <w:rFonts w:ascii="Times New Roman" w:hAnsi="Times New Roman" w:cs="Times New Roman"/>
          <w:b/>
        </w:rPr>
        <w:t xml:space="preserve"> (Предпочтительный способ оплаты)   На личный расчётный счёт в банке.  По безналичному расчёту. </w:t>
      </w:r>
      <w:r w:rsidRPr="0041741E">
        <w:rPr>
          <w:rFonts w:ascii="Times New Roman" w:hAnsi="Times New Roman" w:cs="Times New Roman"/>
          <w:b/>
          <w:i/>
          <w:shd w:val="clear" w:color="auto" w:fill="FFFFFF"/>
        </w:rPr>
        <w:t xml:space="preserve">  </w:t>
      </w:r>
      <w:r w:rsidR="0033145B" w:rsidRPr="0033145B">
        <w:rPr>
          <w:rStyle w:val="a9"/>
          <w:rFonts w:ascii="Times New Roman" w:hAnsi="Times New Roman" w:cs="Times New Roman"/>
          <w:i/>
          <w:shd w:val="clear" w:color="auto" w:fill="FFFFFF"/>
        </w:rPr>
        <w:t xml:space="preserve">В комментариях к оплате указывать ничего не нужно, достаточно будет только вашего чека или скриншота в сообщении на </w:t>
      </w:r>
      <w:proofErr w:type="spellStart"/>
      <w:r w:rsidR="0033145B" w:rsidRPr="0033145B">
        <w:rPr>
          <w:rStyle w:val="a9"/>
          <w:rFonts w:ascii="Times New Roman" w:hAnsi="Times New Roman" w:cs="Times New Roman"/>
          <w:i/>
          <w:shd w:val="clear" w:color="auto" w:fill="FFFFFF"/>
        </w:rPr>
        <w:t>эл</w:t>
      </w:r>
      <w:proofErr w:type="spellEnd"/>
      <w:r w:rsidR="0033145B" w:rsidRPr="0033145B">
        <w:rPr>
          <w:rStyle w:val="a9"/>
          <w:rFonts w:ascii="Times New Roman" w:hAnsi="Times New Roman" w:cs="Times New Roman"/>
          <w:i/>
          <w:shd w:val="clear" w:color="auto" w:fill="FFFFFF"/>
        </w:rPr>
        <w:t xml:space="preserve">. Почту </w:t>
      </w:r>
      <w:r w:rsidR="00B3063B" w:rsidRPr="0033145B">
        <w:rPr>
          <w:sz w:val="24"/>
          <w:szCs w:val="24"/>
        </w:rPr>
        <w:t xml:space="preserve"> </w:t>
      </w:r>
      <w:r w:rsidR="00DA54A2" w:rsidRPr="00DA54A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navolnezvezd2021@mail.ru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33145B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>/С  40702810202600246584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ИНН 5505210143    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КПП 550501001 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>БИК 045209777</w:t>
      </w:r>
    </w:p>
    <w:p w:rsidR="0033145B" w:rsidRPr="0033145B" w:rsidRDefault="0033145B" w:rsidP="0033145B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КОР. СЧЕТ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 xml:space="preserve"> 30101810000000000777</w:t>
      </w:r>
    </w:p>
    <w:p w:rsidR="0033145B" w:rsidRPr="0033145B" w:rsidRDefault="0033145B" w:rsidP="0033145B">
      <w:pPr>
        <w:pStyle w:val="a8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6A737B" w:rsidRPr="00DA54A2" w:rsidRDefault="0033145B" w:rsidP="00DA5AC6">
      <w:pPr>
        <w:pStyle w:val="a8"/>
        <w:shd w:val="clear" w:color="auto" w:fill="FFFFFF"/>
        <w:ind w:left="0" w:firstLine="709"/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33145B">
        <w:rPr>
          <w:sz w:val="24"/>
          <w:szCs w:val="24"/>
        </w:rPr>
        <w:t>Заявки и видеоматериалы с ксерокопией чека, либо других финансовых документов необходимо отправить на электронный адрес конкурса</w:t>
      </w:r>
      <w:r w:rsidR="00B3063B" w:rsidRPr="0033145B">
        <w:rPr>
          <w:sz w:val="24"/>
          <w:szCs w:val="24"/>
        </w:rPr>
        <w:t xml:space="preserve"> </w:t>
      </w:r>
      <w:r w:rsidR="00DA54A2" w:rsidRPr="00DA54A2">
        <w:rPr>
          <w:b/>
          <w:color w:val="FF0000"/>
          <w:sz w:val="24"/>
          <w:szCs w:val="24"/>
          <w:shd w:val="clear" w:color="auto" w:fill="FFFFFF"/>
        </w:rPr>
        <w:t>navolnezvezd2021@mail.ru</w:t>
      </w:r>
    </w:p>
    <w:p w:rsidR="0033145B" w:rsidRPr="008C0C45" w:rsidRDefault="00B3063B" w:rsidP="008C0C45">
      <w:pPr>
        <w:pStyle w:val="a8"/>
        <w:shd w:val="clear" w:color="auto" w:fill="FFFFFF"/>
        <w:ind w:left="0" w:firstLine="709"/>
        <w:jc w:val="center"/>
        <w:rPr>
          <w:sz w:val="32"/>
          <w:szCs w:val="32"/>
          <w:highlight w:val="yellow"/>
        </w:rPr>
      </w:pPr>
      <w:r w:rsidRPr="008C0C45">
        <w:rPr>
          <w:b/>
          <w:sz w:val="32"/>
          <w:szCs w:val="32"/>
        </w:rPr>
        <w:t>до 2</w:t>
      </w:r>
      <w:r w:rsidR="002A2820">
        <w:rPr>
          <w:b/>
          <w:sz w:val="32"/>
          <w:szCs w:val="32"/>
        </w:rPr>
        <w:t>5</w:t>
      </w:r>
      <w:r w:rsidR="00DA5AC6" w:rsidRPr="008C0C45">
        <w:rPr>
          <w:b/>
          <w:sz w:val="32"/>
          <w:szCs w:val="32"/>
        </w:rPr>
        <w:t xml:space="preserve"> </w:t>
      </w:r>
      <w:r w:rsidR="002A2820">
        <w:rPr>
          <w:b/>
          <w:sz w:val="32"/>
          <w:szCs w:val="32"/>
        </w:rPr>
        <w:t>июля</w:t>
      </w:r>
      <w:r w:rsidR="00DA5AC6" w:rsidRPr="008C0C45">
        <w:rPr>
          <w:b/>
          <w:sz w:val="32"/>
          <w:szCs w:val="32"/>
        </w:rPr>
        <w:t xml:space="preserve">  2021 года включительно</w:t>
      </w:r>
    </w:p>
    <w:p w:rsidR="0033145B" w:rsidRPr="0041741E" w:rsidRDefault="0033145B" w:rsidP="004174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145B" w:rsidRPr="0033145B" w:rsidRDefault="0033145B" w:rsidP="0033145B">
      <w:pPr>
        <w:shd w:val="clear" w:color="auto" w:fill="FFFFFF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3145B">
        <w:rPr>
          <w:rFonts w:ascii="Times New Roman" w:hAnsi="Times New Roman" w:cs="Times New Roman"/>
          <w:b/>
          <w:sz w:val="40"/>
          <w:szCs w:val="40"/>
        </w:rPr>
        <w:t>Вся переписка с Оргкомитетом конкурса должна осуществляться с одного электронного адреса!</w:t>
      </w:r>
    </w:p>
    <w:p w:rsidR="0033145B" w:rsidRPr="0033145B" w:rsidRDefault="0033145B" w:rsidP="00331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lastRenderedPageBreak/>
        <w:t>Контактные телефоны:</w:t>
      </w:r>
    </w:p>
    <w:p w:rsidR="0041741E" w:rsidRPr="009D4D34" w:rsidRDefault="006175F7" w:rsidP="004174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D34">
        <w:rPr>
          <w:rFonts w:ascii="Times New Roman" w:hAnsi="Times New Roman" w:cs="Times New Roman"/>
          <w:b/>
          <w:sz w:val="32"/>
          <w:szCs w:val="32"/>
        </w:rPr>
        <w:t>8 953 398 11 97</w:t>
      </w:r>
      <w:r w:rsidR="0041741E" w:rsidRPr="009D4D3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D4D34">
        <w:rPr>
          <w:rFonts w:ascii="Times New Roman" w:hAnsi="Times New Roman" w:cs="Times New Roman"/>
          <w:b/>
          <w:sz w:val="32"/>
          <w:szCs w:val="32"/>
        </w:rPr>
        <w:t>8 983 624 63 67</w:t>
      </w:r>
      <w:r w:rsidR="009D4D34" w:rsidRPr="009B79A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741E" w:rsidRPr="009D4D34">
        <w:rPr>
          <w:rFonts w:ascii="Times New Roman" w:hAnsi="Times New Roman" w:cs="Times New Roman"/>
          <w:b/>
          <w:sz w:val="32"/>
          <w:szCs w:val="32"/>
        </w:rPr>
        <w:t>8 985 548 30 12, 8</w:t>
      </w:r>
      <w:r w:rsidR="0041741E" w:rsidRPr="009D4D34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41741E" w:rsidRPr="009D4D34">
        <w:rPr>
          <w:rFonts w:ascii="Times New Roman" w:hAnsi="Times New Roman" w:cs="Times New Roman"/>
          <w:b/>
          <w:sz w:val="32"/>
          <w:szCs w:val="32"/>
        </w:rPr>
        <w:t>925</w:t>
      </w:r>
      <w:r w:rsidR="0041741E" w:rsidRPr="009D4D34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41741E" w:rsidRPr="009D4D34">
        <w:rPr>
          <w:rFonts w:ascii="Times New Roman" w:hAnsi="Times New Roman" w:cs="Times New Roman"/>
          <w:b/>
          <w:sz w:val="32"/>
          <w:szCs w:val="32"/>
        </w:rPr>
        <w:t>891 89 66</w:t>
      </w:r>
    </w:p>
    <w:p w:rsidR="00E029C7" w:rsidRPr="0033145B" w:rsidRDefault="00E029C7" w:rsidP="00E029C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3145B" w:rsidRPr="0041741E" w:rsidRDefault="0033145B" w:rsidP="0033145B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41E">
        <w:rPr>
          <w:rFonts w:ascii="Times New Roman" w:hAnsi="Times New Roman" w:cs="Times New Roman"/>
          <w:b/>
          <w:sz w:val="40"/>
          <w:szCs w:val="40"/>
        </w:rPr>
        <w:t>Бланк заявки на следующей странице.</w:t>
      </w:r>
    </w:p>
    <w:p w:rsidR="00B3063B" w:rsidRDefault="00B3063B" w:rsidP="0041741E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741E" w:rsidRDefault="0041741E" w:rsidP="0041741E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3145B" w:rsidRPr="0033145B" w:rsidRDefault="00DA5AC6" w:rsidP="0033145B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r w:rsidR="0033145B" w:rsidRPr="0033145B">
        <w:rPr>
          <w:rFonts w:ascii="Times New Roman" w:hAnsi="Times New Roman" w:cs="Times New Roman"/>
          <w:b/>
          <w:i/>
          <w:sz w:val="26"/>
          <w:szCs w:val="26"/>
        </w:rPr>
        <w:t xml:space="preserve"> Международный конкурс </w:t>
      </w:r>
      <w:r w:rsidR="0033145B" w:rsidRPr="005D4EFB">
        <w:rPr>
          <w:rFonts w:ascii="Times New Roman" w:hAnsi="Times New Roman" w:cs="Times New Roman"/>
          <w:b/>
          <w:i/>
          <w:sz w:val="26"/>
          <w:szCs w:val="26"/>
        </w:rPr>
        <w:t xml:space="preserve">искусств </w:t>
      </w:r>
      <w:r w:rsidR="0041741E" w:rsidRPr="005D4EF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95C52" w:rsidRPr="005D4EFB">
        <w:rPr>
          <w:rFonts w:ascii="Times New Roman" w:hAnsi="Times New Roman" w:cs="Times New Roman"/>
          <w:b/>
          <w:i/>
          <w:sz w:val="26"/>
          <w:szCs w:val="26"/>
        </w:rPr>
        <w:t>На волне зв</w:t>
      </w:r>
      <w:r w:rsidR="005D4EFB" w:rsidRPr="005D4EFB">
        <w:rPr>
          <w:rFonts w:ascii="Times New Roman" w:hAnsi="Times New Roman" w:cs="Times New Roman"/>
          <w:b/>
          <w:i/>
          <w:sz w:val="26"/>
          <w:szCs w:val="26"/>
        </w:rPr>
        <w:t>ё</w:t>
      </w:r>
      <w:r w:rsidR="00795C52" w:rsidRPr="005D4EFB">
        <w:rPr>
          <w:rFonts w:ascii="Times New Roman" w:hAnsi="Times New Roman" w:cs="Times New Roman"/>
          <w:b/>
          <w:i/>
          <w:sz w:val="26"/>
          <w:szCs w:val="26"/>
        </w:rPr>
        <w:t>зд</w:t>
      </w:r>
      <w:r w:rsidR="0041741E" w:rsidRPr="005D4EF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3145B" w:rsidRPr="0033145B" w:rsidRDefault="0033145B" w:rsidP="0033145B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</w:rPr>
      </w:pPr>
      <w:r w:rsidRPr="0033145B">
        <w:rPr>
          <w:rFonts w:ascii="Times New Roman" w:hAnsi="Times New Roman" w:cs="Times New Roman"/>
          <w:i/>
        </w:rPr>
        <w:t xml:space="preserve">                                                           </w:t>
      </w:r>
    </w:p>
    <w:p w:rsidR="0033145B" w:rsidRPr="0033145B" w:rsidRDefault="0033145B" w:rsidP="0033145B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145B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33145B">
        <w:rPr>
          <w:rFonts w:ascii="Times New Roman" w:hAnsi="Times New Roman" w:cs="Times New Roman"/>
          <w:i/>
          <w:sz w:val="28"/>
          <w:szCs w:val="28"/>
        </w:rPr>
        <w:t>БЛАНК-ЗАЯВКА</w:t>
      </w:r>
    </w:p>
    <w:p w:rsidR="0033145B" w:rsidRPr="0033145B" w:rsidRDefault="0033145B" w:rsidP="0033145B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3145B" w:rsidRPr="0033145B" w:rsidRDefault="0033145B" w:rsidP="0033145B">
      <w:pPr>
        <w:tabs>
          <w:tab w:val="left" w:pos="2507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3145B">
        <w:rPr>
          <w:rFonts w:ascii="Times New Roman" w:hAnsi="Times New Roman" w:cs="Times New Roman"/>
          <w:b/>
          <w:i/>
        </w:rPr>
        <w:t>Номинация, инструмент</w:t>
      </w:r>
      <w:r w:rsidRPr="0033145B">
        <w:rPr>
          <w:rFonts w:ascii="Times New Roman" w:hAnsi="Times New Roman" w:cs="Times New Roman"/>
          <w:i/>
        </w:rPr>
        <w:t>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Возрастная  категория______________________________________________________________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 xml:space="preserve">Ф.И.О. участника 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__________________________________________________________________________________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Название коллектива________________________________________________________________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Название  учреждения, которое представляет коллектив или участник__________________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__________________________________________________________________________________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 xml:space="preserve">Адрес учреждения, </w:t>
      </w:r>
      <w:r w:rsidR="00DA5AC6" w:rsidRPr="0033145B">
        <w:rPr>
          <w:rFonts w:ascii="Times New Roman" w:hAnsi="Times New Roman" w:cs="Times New Roman"/>
          <w:b/>
          <w:i/>
        </w:rPr>
        <w:t>индекс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__________________________________________________________________________________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 xml:space="preserve">Ф.И.О. преподавателя солиста, руководителя коллектива. Контактный телефон,                                </w:t>
      </w:r>
      <w:r w:rsidRPr="0033145B">
        <w:rPr>
          <w:rFonts w:ascii="Times New Roman" w:hAnsi="Times New Roman" w:cs="Times New Roman"/>
          <w:b/>
          <w:i/>
          <w:lang w:val="en-US"/>
        </w:rPr>
        <w:t>e</w:t>
      </w:r>
      <w:r w:rsidRPr="0033145B">
        <w:rPr>
          <w:rFonts w:ascii="Times New Roman" w:hAnsi="Times New Roman" w:cs="Times New Roman"/>
          <w:b/>
          <w:i/>
        </w:rPr>
        <w:t>-</w:t>
      </w:r>
      <w:r w:rsidRPr="0033145B">
        <w:rPr>
          <w:rFonts w:ascii="Times New Roman" w:hAnsi="Times New Roman" w:cs="Times New Roman"/>
          <w:b/>
          <w:i/>
          <w:lang w:val="en-US"/>
        </w:rPr>
        <w:t>mail</w:t>
      </w:r>
      <w:r w:rsidRPr="0033145B">
        <w:rPr>
          <w:rFonts w:ascii="Times New Roman" w:hAnsi="Times New Roman" w:cs="Times New Roman"/>
          <w:b/>
          <w:i/>
        </w:rPr>
        <w:t>.______________________________________________________________________________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Ф.И.О. концертмейстера____________________________________________________________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Конкурсная  программа:  1. Авторы _________________________________________________</w:t>
      </w: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33145B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>(Для всех номинаций)            Название произведения (композиции, спектакля)____________</w:t>
      </w:r>
    </w:p>
    <w:p w:rsidR="00AB125F" w:rsidRDefault="0033145B" w:rsidP="00AB125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 xml:space="preserve">      </w:t>
      </w:r>
    </w:p>
    <w:p w:rsidR="00AB125F" w:rsidRDefault="00AB125F" w:rsidP="00AB125F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33145B" w:rsidRPr="0033145B" w:rsidRDefault="0033145B" w:rsidP="00AB125F">
      <w:pPr>
        <w:tabs>
          <w:tab w:val="left" w:pos="2304"/>
        </w:tabs>
        <w:spacing w:after="0" w:line="240" w:lineRule="atLeast"/>
        <w:rPr>
          <w:rFonts w:ascii="Times New Roman" w:hAnsi="Times New Roman" w:cs="Times New Roman"/>
          <w:b/>
          <w:i/>
        </w:rPr>
      </w:pPr>
      <w:r w:rsidRPr="0033145B">
        <w:rPr>
          <w:rFonts w:ascii="Times New Roman" w:hAnsi="Times New Roman" w:cs="Times New Roman"/>
          <w:b/>
          <w:i/>
        </w:rPr>
        <w:t xml:space="preserve"> </w:t>
      </w:r>
    </w:p>
    <w:p w:rsidR="0033145B" w:rsidRDefault="0033145B" w:rsidP="0033145B">
      <w:pPr>
        <w:spacing w:after="0" w:line="240" w:lineRule="atLeast"/>
        <w:rPr>
          <w:rFonts w:ascii="Times New Roman" w:hAnsi="Times New Roman" w:cs="Times New Roman"/>
          <w:i/>
        </w:rPr>
      </w:pPr>
    </w:p>
    <w:p w:rsidR="0033145B" w:rsidRPr="0033145B" w:rsidRDefault="0033145B" w:rsidP="0033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i/>
        </w:rPr>
        <w:t xml:space="preserve">Дата________________________                                </w:t>
      </w:r>
    </w:p>
    <w:p w:rsidR="0033145B" w:rsidRPr="0033145B" w:rsidRDefault="0033145B" w:rsidP="0033145B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33145B">
        <w:rPr>
          <w:rFonts w:ascii="Times New Roman" w:eastAsia="BatangChe" w:hAnsi="Times New Roman" w:cs="Times New Roman"/>
          <w:b/>
          <w:i/>
          <w:sz w:val="24"/>
          <w:szCs w:val="24"/>
        </w:rPr>
        <w:t>Даю согласие на обработку персональных данных</w:t>
      </w:r>
    </w:p>
    <w:p w:rsidR="0033145B" w:rsidRPr="0033145B" w:rsidRDefault="0033145B" w:rsidP="004C7E3B"/>
    <w:sectPr w:rsidR="0033145B" w:rsidRPr="0033145B" w:rsidSect="00076D7E">
      <w:pgSz w:w="11906" w:h="16838"/>
      <w:pgMar w:top="1134" w:right="850" w:bottom="1134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C2"/>
    <w:multiLevelType w:val="hybridMultilevel"/>
    <w:tmpl w:val="A9B89E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6B67E23"/>
    <w:multiLevelType w:val="hybridMultilevel"/>
    <w:tmpl w:val="144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4D91"/>
    <w:multiLevelType w:val="hybridMultilevel"/>
    <w:tmpl w:val="F850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E34"/>
    <w:multiLevelType w:val="hybridMultilevel"/>
    <w:tmpl w:val="A7329A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7E3B"/>
    <w:rsid w:val="0001725F"/>
    <w:rsid w:val="000651CF"/>
    <w:rsid w:val="00076D7E"/>
    <w:rsid w:val="0009273E"/>
    <w:rsid w:val="000959C4"/>
    <w:rsid w:val="000C2CFE"/>
    <w:rsid w:val="000C493A"/>
    <w:rsid w:val="000C5E3B"/>
    <w:rsid w:val="000E55E0"/>
    <w:rsid w:val="000E563B"/>
    <w:rsid w:val="000F350D"/>
    <w:rsid w:val="000F6471"/>
    <w:rsid w:val="001045E4"/>
    <w:rsid w:val="00135C3F"/>
    <w:rsid w:val="00174A4D"/>
    <w:rsid w:val="00182FE9"/>
    <w:rsid w:val="001C23E7"/>
    <w:rsid w:val="001E03D7"/>
    <w:rsid w:val="001F1FDB"/>
    <w:rsid w:val="001F3D88"/>
    <w:rsid w:val="00202B00"/>
    <w:rsid w:val="00230166"/>
    <w:rsid w:val="00241C1D"/>
    <w:rsid w:val="00245391"/>
    <w:rsid w:val="00267474"/>
    <w:rsid w:val="002805E4"/>
    <w:rsid w:val="00280873"/>
    <w:rsid w:val="00281BC8"/>
    <w:rsid w:val="00284F4A"/>
    <w:rsid w:val="00290248"/>
    <w:rsid w:val="0029029E"/>
    <w:rsid w:val="002A2820"/>
    <w:rsid w:val="002A655E"/>
    <w:rsid w:val="002B2D3F"/>
    <w:rsid w:val="002C19B9"/>
    <w:rsid w:val="002D7361"/>
    <w:rsid w:val="002E0173"/>
    <w:rsid w:val="002E6674"/>
    <w:rsid w:val="002E6FFF"/>
    <w:rsid w:val="002F4DAD"/>
    <w:rsid w:val="00301FCF"/>
    <w:rsid w:val="00314A23"/>
    <w:rsid w:val="003227EA"/>
    <w:rsid w:val="00325A7E"/>
    <w:rsid w:val="0033145B"/>
    <w:rsid w:val="00361660"/>
    <w:rsid w:val="0036527B"/>
    <w:rsid w:val="00367DBD"/>
    <w:rsid w:val="00371EAE"/>
    <w:rsid w:val="003A721A"/>
    <w:rsid w:val="003D4A0B"/>
    <w:rsid w:val="003D69CD"/>
    <w:rsid w:val="003F4C25"/>
    <w:rsid w:val="004110EC"/>
    <w:rsid w:val="0041741E"/>
    <w:rsid w:val="00423AB0"/>
    <w:rsid w:val="00443171"/>
    <w:rsid w:val="00481E8A"/>
    <w:rsid w:val="004850B4"/>
    <w:rsid w:val="00485473"/>
    <w:rsid w:val="00486213"/>
    <w:rsid w:val="004A1351"/>
    <w:rsid w:val="004C7E3B"/>
    <w:rsid w:val="004E0DD8"/>
    <w:rsid w:val="004F1C1D"/>
    <w:rsid w:val="004F7C86"/>
    <w:rsid w:val="005315ED"/>
    <w:rsid w:val="0053359F"/>
    <w:rsid w:val="00556140"/>
    <w:rsid w:val="00557391"/>
    <w:rsid w:val="00582B12"/>
    <w:rsid w:val="0058313A"/>
    <w:rsid w:val="00591825"/>
    <w:rsid w:val="005A35BB"/>
    <w:rsid w:val="005A4373"/>
    <w:rsid w:val="005A4FC8"/>
    <w:rsid w:val="005A6EC2"/>
    <w:rsid w:val="005A77F7"/>
    <w:rsid w:val="005B417D"/>
    <w:rsid w:val="005D4EFB"/>
    <w:rsid w:val="005D7739"/>
    <w:rsid w:val="005E0ABD"/>
    <w:rsid w:val="005F547E"/>
    <w:rsid w:val="00602C53"/>
    <w:rsid w:val="006149C0"/>
    <w:rsid w:val="006175F7"/>
    <w:rsid w:val="00617C54"/>
    <w:rsid w:val="00685945"/>
    <w:rsid w:val="00692180"/>
    <w:rsid w:val="006A737B"/>
    <w:rsid w:val="006C100C"/>
    <w:rsid w:val="006C3BFB"/>
    <w:rsid w:val="006E5EBD"/>
    <w:rsid w:val="007242C8"/>
    <w:rsid w:val="0073679B"/>
    <w:rsid w:val="00741C9E"/>
    <w:rsid w:val="00742058"/>
    <w:rsid w:val="00743D97"/>
    <w:rsid w:val="00795C52"/>
    <w:rsid w:val="007C0838"/>
    <w:rsid w:val="007C0E98"/>
    <w:rsid w:val="007C568C"/>
    <w:rsid w:val="007E3511"/>
    <w:rsid w:val="00803D85"/>
    <w:rsid w:val="008174C5"/>
    <w:rsid w:val="00824954"/>
    <w:rsid w:val="008272A1"/>
    <w:rsid w:val="00830B20"/>
    <w:rsid w:val="008375E7"/>
    <w:rsid w:val="008407C7"/>
    <w:rsid w:val="008523C0"/>
    <w:rsid w:val="00863B82"/>
    <w:rsid w:val="008710CA"/>
    <w:rsid w:val="008943B2"/>
    <w:rsid w:val="008C0C45"/>
    <w:rsid w:val="008E1E5E"/>
    <w:rsid w:val="008E2874"/>
    <w:rsid w:val="008E500E"/>
    <w:rsid w:val="008F1930"/>
    <w:rsid w:val="008F5EEA"/>
    <w:rsid w:val="00902C98"/>
    <w:rsid w:val="00934F81"/>
    <w:rsid w:val="009470B2"/>
    <w:rsid w:val="00947A5A"/>
    <w:rsid w:val="00952735"/>
    <w:rsid w:val="009620E9"/>
    <w:rsid w:val="009671B3"/>
    <w:rsid w:val="00980A3C"/>
    <w:rsid w:val="00985C83"/>
    <w:rsid w:val="009946B3"/>
    <w:rsid w:val="009A3226"/>
    <w:rsid w:val="009B79A4"/>
    <w:rsid w:val="009D4D34"/>
    <w:rsid w:val="009E069C"/>
    <w:rsid w:val="009E5A93"/>
    <w:rsid w:val="009E7FFE"/>
    <w:rsid w:val="009F3526"/>
    <w:rsid w:val="00A07446"/>
    <w:rsid w:val="00A1062E"/>
    <w:rsid w:val="00A170BA"/>
    <w:rsid w:val="00A50BA5"/>
    <w:rsid w:val="00A83C36"/>
    <w:rsid w:val="00AA0FD4"/>
    <w:rsid w:val="00AB125F"/>
    <w:rsid w:val="00AF0A3B"/>
    <w:rsid w:val="00B025D4"/>
    <w:rsid w:val="00B0747D"/>
    <w:rsid w:val="00B10942"/>
    <w:rsid w:val="00B16BF0"/>
    <w:rsid w:val="00B17EBA"/>
    <w:rsid w:val="00B3063B"/>
    <w:rsid w:val="00B366B8"/>
    <w:rsid w:val="00B42481"/>
    <w:rsid w:val="00B55668"/>
    <w:rsid w:val="00B70679"/>
    <w:rsid w:val="00B8310D"/>
    <w:rsid w:val="00BA1D55"/>
    <w:rsid w:val="00BC00F2"/>
    <w:rsid w:val="00BD35D4"/>
    <w:rsid w:val="00BF38D4"/>
    <w:rsid w:val="00C22DBE"/>
    <w:rsid w:val="00C43147"/>
    <w:rsid w:val="00C440DD"/>
    <w:rsid w:val="00C55C1F"/>
    <w:rsid w:val="00C67CA5"/>
    <w:rsid w:val="00C716FC"/>
    <w:rsid w:val="00C75086"/>
    <w:rsid w:val="00C764E9"/>
    <w:rsid w:val="00CA709F"/>
    <w:rsid w:val="00CC5889"/>
    <w:rsid w:val="00CE48A6"/>
    <w:rsid w:val="00CF7D59"/>
    <w:rsid w:val="00D02141"/>
    <w:rsid w:val="00D14124"/>
    <w:rsid w:val="00D16AC3"/>
    <w:rsid w:val="00D240CF"/>
    <w:rsid w:val="00D54EA1"/>
    <w:rsid w:val="00D67A86"/>
    <w:rsid w:val="00D823E3"/>
    <w:rsid w:val="00D92639"/>
    <w:rsid w:val="00DA54A2"/>
    <w:rsid w:val="00DA5AC6"/>
    <w:rsid w:val="00DA603A"/>
    <w:rsid w:val="00DB483B"/>
    <w:rsid w:val="00DB6205"/>
    <w:rsid w:val="00DD095F"/>
    <w:rsid w:val="00DE5521"/>
    <w:rsid w:val="00DF5900"/>
    <w:rsid w:val="00DF6A5D"/>
    <w:rsid w:val="00E026EB"/>
    <w:rsid w:val="00E029C7"/>
    <w:rsid w:val="00E04CEB"/>
    <w:rsid w:val="00E078AF"/>
    <w:rsid w:val="00E20A1A"/>
    <w:rsid w:val="00E45C39"/>
    <w:rsid w:val="00E51A42"/>
    <w:rsid w:val="00E55A8E"/>
    <w:rsid w:val="00E627D7"/>
    <w:rsid w:val="00E70829"/>
    <w:rsid w:val="00E8281A"/>
    <w:rsid w:val="00E836E4"/>
    <w:rsid w:val="00E850DF"/>
    <w:rsid w:val="00E87816"/>
    <w:rsid w:val="00E97755"/>
    <w:rsid w:val="00EA2F30"/>
    <w:rsid w:val="00EA5700"/>
    <w:rsid w:val="00EC3E03"/>
    <w:rsid w:val="00EE0682"/>
    <w:rsid w:val="00EE3A90"/>
    <w:rsid w:val="00F51E35"/>
    <w:rsid w:val="00F53ADE"/>
    <w:rsid w:val="00F7381E"/>
    <w:rsid w:val="00F853BD"/>
    <w:rsid w:val="00FB6B8E"/>
    <w:rsid w:val="00FD0379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3B"/>
    <w:rPr>
      <w:rFonts w:ascii="Tahoma" w:hAnsi="Tahoma" w:cs="Tahoma"/>
      <w:sz w:val="16"/>
      <w:szCs w:val="16"/>
    </w:rPr>
  </w:style>
  <w:style w:type="paragraph" w:customStyle="1" w:styleId="a5">
    <w:name w:val="дата"/>
    <w:basedOn w:val="a"/>
    <w:rsid w:val="004C7E3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145B"/>
    <w:rPr>
      <w:color w:val="AD1F1F"/>
      <w:u w:val="single"/>
    </w:rPr>
  </w:style>
  <w:style w:type="paragraph" w:styleId="a7">
    <w:name w:val="Normal (Web)"/>
    <w:basedOn w:val="a"/>
    <w:uiPriority w:val="99"/>
    <w:unhideWhenUsed/>
    <w:rsid w:val="003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45B"/>
  </w:style>
  <w:style w:type="paragraph" w:styleId="a8">
    <w:name w:val="List Paragraph"/>
    <w:basedOn w:val="a"/>
    <w:uiPriority w:val="34"/>
    <w:qFormat/>
    <w:rsid w:val="00331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3145B"/>
    <w:rPr>
      <w:b/>
      <w:bCs/>
    </w:rPr>
  </w:style>
  <w:style w:type="paragraph" w:customStyle="1" w:styleId="msonospacing0">
    <w:name w:val="msonospacing"/>
    <w:basedOn w:val="a"/>
    <w:rsid w:val="003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DF6A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mus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14</cp:revision>
  <dcterms:created xsi:type="dcterms:W3CDTF">2021-06-15T09:19:00Z</dcterms:created>
  <dcterms:modified xsi:type="dcterms:W3CDTF">2021-06-24T08:31:00Z</dcterms:modified>
</cp:coreProperties>
</file>